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90" w:rsidRPr="00AB7505" w:rsidRDefault="00BC6A90" w:rsidP="00BC6A90">
      <w:pPr>
        <w:pStyle w:val="2"/>
        <w:jc w:val="left"/>
        <w:rPr>
          <w:rFonts w:ascii="TH SarabunIT๙" w:hAnsi="TH SarabunIT๙" w:cs="TH SarabunIT๙"/>
          <w:sz w:val="20"/>
          <w:szCs w:val="20"/>
          <w:cs/>
        </w:rPr>
      </w:pPr>
      <w:bookmarkStart w:id="0" w:name="_GoBack"/>
      <w:bookmarkEnd w:id="0"/>
      <w:r w:rsidRPr="00AB7505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BC384BF" wp14:editId="16C88A00">
            <wp:simplePos x="0" y="0"/>
            <wp:positionH relativeFrom="column">
              <wp:posOffset>-41910</wp:posOffset>
            </wp:positionH>
            <wp:positionV relativeFrom="paragraph">
              <wp:posOffset>-247650</wp:posOffset>
            </wp:positionV>
            <wp:extent cx="704850" cy="647700"/>
            <wp:effectExtent l="19050" t="0" r="0" b="0"/>
            <wp:wrapTight wrapText="bothSides">
              <wp:wrapPolygon edited="0">
                <wp:start x="-584" y="0"/>
                <wp:lineTo x="-584" y="20965"/>
                <wp:lineTo x="21600" y="20965"/>
                <wp:lineTo x="21600" y="0"/>
                <wp:lineTo x="-58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2B" w:rsidRPr="00AB7505">
        <w:rPr>
          <w:rFonts w:ascii="TH SarabunIT๙" w:hAnsi="TH SarabunIT๙" w:cs="TH SarabunIT๙"/>
          <w:sz w:val="20"/>
          <w:szCs w:val="20"/>
        </w:rPr>
        <w:t xml:space="preserve">                                </w:t>
      </w:r>
    </w:p>
    <w:p w:rsidR="00BC6A90" w:rsidRPr="00AB7505" w:rsidRDefault="008638DB" w:rsidP="008638DB">
      <w:pPr>
        <w:pStyle w:val="2"/>
        <w:jc w:val="left"/>
        <w:rPr>
          <w:rFonts w:ascii="TH SarabunIT๙" w:hAnsi="TH SarabunIT๙" w:cs="TH SarabunIT๙"/>
        </w:rPr>
      </w:pPr>
      <w:r w:rsidRPr="00AB7505">
        <w:rPr>
          <w:rFonts w:ascii="TH SarabunIT๙" w:hAnsi="TH SarabunIT๙" w:cs="TH SarabunIT๙"/>
          <w:cs/>
        </w:rPr>
        <w:t xml:space="preserve">                          </w:t>
      </w:r>
      <w:r w:rsidR="00BC6A90" w:rsidRPr="00AB7505">
        <w:rPr>
          <w:rFonts w:ascii="TH SarabunIT๙" w:hAnsi="TH SarabunIT๙" w:cs="TH SarabunIT๙"/>
          <w:cs/>
        </w:rPr>
        <w:t>บันทึกข้อความ</w:t>
      </w:r>
    </w:p>
    <w:p w:rsidR="00BC6A90" w:rsidRPr="00AB7505" w:rsidRDefault="00BC6A90" w:rsidP="00BC6A90">
      <w:pPr>
        <w:pStyle w:val="3"/>
        <w:rPr>
          <w:rFonts w:ascii="TH SarabunIT๙" w:hAnsi="TH SarabunIT๙" w:cs="TH SarabunIT๙"/>
        </w:rPr>
      </w:pPr>
      <w:r w:rsidRPr="00AB7505">
        <w:rPr>
          <w:rFonts w:ascii="TH SarabunIT๙" w:hAnsi="TH SarabunIT๙" w:cs="TH SarabunIT๙"/>
          <w:b/>
          <w:bCs/>
          <w:cs/>
        </w:rPr>
        <w:t>ส่วนราชการ</w:t>
      </w:r>
      <w:r w:rsidR="008638DB" w:rsidRPr="00AB7505">
        <w:rPr>
          <w:rFonts w:ascii="TH SarabunIT๙" w:hAnsi="TH SarabunIT๙" w:cs="TH SarabunIT๙"/>
          <w:cs/>
        </w:rPr>
        <w:t xml:space="preserve">    สำนักปลัด</w:t>
      </w:r>
      <w:r w:rsidR="000304EB" w:rsidRPr="00AB7505">
        <w:rPr>
          <w:rFonts w:ascii="TH SarabunIT๙" w:hAnsi="TH SarabunIT๙" w:cs="TH SarabunIT๙"/>
          <w:cs/>
        </w:rPr>
        <w:t>องค์การบริหารส่วนตำบล</w:t>
      </w:r>
      <w:r w:rsidR="00AB7505">
        <w:rPr>
          <w:rFonts w:ascii="TH SarabunIT๙" w:hAnsi="TH SarabunIT๙" w:cs="TH SarabunIT๙"/>
          <w:cs/>
        </w:rPr>
        <w:t>หนองไทร</w:t>
      </w:r>
      <w:r w:rsidR="000304EB" w:rsidRPr="00AB7505">
        <w:rPr>
          <w:rFonts w:ascii="TH SarabunIT๙" w:hAnsi="TH SarabunIT๙" w:cs="TH SarabunIT๙"/>
          <w:cs/>
        </w:rPr>
        <w:t xml:space="preserve">  </w:t>
      </w:r>
      <w:r w:rsidRPr="00AB7505">
        <w:rPr>
          <w:rFonts w:ascii="TH SarabunIT๙" w:hAnsi="TH SarabunIT๙" w:cs="TH SarabunIT๙"/>
          <w:cs/>
        </w:rPr>
        <w:t xml:space="preserve">อำเภอด่านขุนทด   จังหวัดนครราชสีมา  </w:t>
      </w:r>
    </w:p>
    <w:p w:rsidR="00BC6A90" w:rsidRPr="00AB7505" w:rsidRDefault="00BC6A90" w:rsidP="00BC6A90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B750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638DB"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42F"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7505" w:rsidRPr="00AB7505">
        <w:rPr>
          <w:rFonts w:ascii="TH SarabunIT๙" w:hAnsi="TH SarabunIT๙" w:cs="TH SarabunIT๙"/>
          <w:sz w:val="32"/>
          <w:szCs w:val="32"/>
          <w:cs/>
        </w:rPr>
        <w:t xml:space="preserve"> นม</w:t>
      </w:r>
      <w:r w:rsidR="00AB7505">
        <w:rPr>
          <w:rFonts w:ascii="TH SarabunIT๙" w:hAnsi="TH SarabunIT๙" w:cs="TH SarabunIT๙" w:hint="cs"/>
          <w:sz w:val="32"/>
          <w:szCs w:val="32"/>
          <w:cs/>
        </w:rPr>
        <w:t>๙๖๒</w:t>
      </w:r>
      <w:r w:rsidR="001061A3" w:rsidRPr="00AB7505">
        <w:rPr>
          <w:rFonts w:ascii="TH SarabunIT๙" w:hAnsi="TH SarabunIT๙" w:cs="TH SarabunIT๙"/>
          <w:sz w:val="32"/>
          <w:szCs w:val="32"/>
          <w:cs/>
        </w:rPr>
        <w:t>01/-</w:t>
      </w:r>
      <w:r w:rsidR="00E63F36" w:rsidRPr="00AB750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AB750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638DB"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61A3" w:rsidRPr="00AB7505">
        <w:rPr>
          <w:rFonts w:ascii="TH SarabunIT๙" w:hAnsi="TH SarabunIT๙" w:cs="TH SarabunIT๙"/>
          <w:sz w:val="32"/>
          <w:szCs w:val="32"/>
          <w:cs/>
        </w:rPr>
        <w:t xml:space="preserve">1   ตุลาคม   </w:t>
      </w:r>
      <w:r w:rsidR="00E63F36" w:rsidRPr="00AB7505">
        <w:rPr>
          <w:rFonts w:ascii="TH SarabunIT๙" w:hAnsi="TH SarabunIT๙" w:cs="TH SarabunIT๙"/>
          <w:sz w:val="32"/>
          <w:szCs w:val="32"/>
          <w:cs/>
        </w:rPr>
        <w:t>256</w:t>
      </w:r>
      <w:r w:rsidR="001061A3" w:rsidRPr="00AB7505">
        <w:rPr>
          <w:rFonts w:ascii="TH SarabunIT๙" w:hAnsi="TH SarabunIT๙" w:cs="TH SarabunIT๙"/>
          <w:sz w:val="32"/>
          <w:szCs w:val="32"/>
          <w:cs/>
        </w:rPr>
        <w:t>2</w:t>
      </w:r>
    </w:p>
    <w:p w:rsidR="000304EB" w:rsidRPr="00AB7505" w:rsidRDefault="00BC6A90" w:rsidP="001061A3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1061A3" w:rsidRPr="00AB7505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สรุปผลการดำเนินการตามแผนพัฒนาบุคลากร</w:t>
      </w:r>
      <w:r w:rsidR="003F442F" w:rsidRPr="00AB75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D534A" w:rsidRPr="00AB7505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1061A3" w:rsidRPr="00AB7505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="003D534A" w:rsidRPr="00AB7505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1061A3" w:rsidRPr="00AB7505">
        <w:rPr>
          <w:rFonts w:ascii="TH SarabunIT๙" w:hAnsi="TH SarabunIT๙" w:cs="TH SarabunIT๙"/>
          <w:sz w:val="32"/>
          <w:szCs w:val="32"/>
          <w:cs/>
        </w:rPr>
        <w:t>2</w:t>
      </w:r>
    </w:p>
    <w:p w:rsidR="000304EB" w:rsidRPr="00AB7505" w:rsidRDefault="000304EB" w:rsidP="00BC6A90">
      <w:pPr>
        <w:pStyle w:val="3"/>
        <w:rPr>
          <w:rFonts w:ascii="TH SarabunIT๙" w:hAnsi="TH SarabunIT๙" w:cs="TH SarabunIT๙"/>
          <w:b/>
          <w:bCs/>
          <w:sz w:val="16"/>
          <w:szCs w:val="16"/>
        </w:rPr>
      </w:pPr>
    </w:p>
    <w:p w:rsidR="00BC6A90" w:rsidRPr="00AB7505" w:rsidRDefault="00BC6A90" w:rsidP="00A723AD">
      <w:pPr>
        <w:pStyle w:val="3"/>
        <w:rPr>
          <w:rFonts w:ascii="TH SarabunIT๙" w:hAnsi="TH SarabunIT๙" w:cs="TH SarabunIT๙"/>
        </w:rPr>
      </w:pPr>
      <w:r w:rsidRPr="00AB7505">
        <w:rPr>
          <w:rFonts w:ascii="TH SarabunIT๙" w:hAnsi="TH SarabunIT๙" w:cs="TH SarabunIT๙"/>
          <w:b/>
          <w:bCs/>
          <w:cs/>
        </w:rPr>
        <w:t>เรียน</w:t>
      </w:r>
      <w:r w:rsidRPr="00AB7505">
        <w:rPr>
          <w:rFonts w:ascii="TH SarabunIT๙" w:hAnsi="TH SarabunIT๙" w:cs="TH SarabunIT๙"/>
          <w:cs/>
        </w:rPr>
        <w:t xml:space="preserve">     นายกองค์การบริหารส่วนตำบล</w:t>
      </w:r>
      <w:r w:rsidR="00AB7505">
        <w:rPr>
          <w:rFonts w:ascii="TH SarabunIT๙" w:hAnsi="TH SarabunIT๙" w:cs="TH SarabunIT๙"/>
          <w:cs/>
        </w:rPr>
        <w:t>หนองไทร</w:t>
      </w:r>
    </w:p>
    <w:p w:rsidR="00A723AD" w:rsidRPr="00AB7505" w:rsidRDefault="00A723AD" w:rsidP="00A723AD">
      <w:pPr>
        <w:rPr>
          <w:rFonts w:ascii="TH SarabunIT๙" w:hAnsi="TH SarabunIT๙" w:cs="TH SarabunIT๙"/>
          <w:sz w:val="16"/>
          <w:szCs w:val="16"/>
        </w:rPr>
      </w:pPr>
    </w:p>
    <w:p w:rsidR="008B3259" w:rsidRPr="00AB7505" w:rsidRDefault="008B3259" w:rsidP="001061A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5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AC44A6" w:rsidRPr="00AB7505" w:rsidRDefault="001061A3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ตามที</w:t>
      </w:r>
      <w:r w:rsidR="008B3259" w:rsidRPr="00AB7505">
        <w:rPr>
          <w:rFonts w:ascii="TH SarabunIT๙" w:hAnsi="TH SarabunIT๙" w:cs="TH SarabunIT๙"/>
          <w:sz w:val="32"/>
          <w:szCs w:val="32"/>
          <w:cs/>
        </w:rPr>
        <w:t>่</w:t>
      </w:r>
      <w:r w:rsidR="00BD6DE8" w:rsidRPr="00AB750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7505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AB7505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ได้ดำเนินการจัดทำแผนพัฒนาบุคลากร  ประจำปีงบประมาณ พ.ศ.2561 – 2563 เพื่อเป็นการพัฒนาบุคลากรขององค์กร  </w:t>
      </w:r>
      <w:r w:rsidR="00A131E1" w:rsidRPr="00AB7505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เพื่อเสริมสร้างความรู้ความเข้าใจที่ทันสมัย   เพิ่มพูนทักษะ  สามารถนำเทคโนโลยีสารสนเทศและนวัตกรรมมาปรับใช้กับการทำงาน  เข้าใจเทคนิคกลยุทธ์ในการปฏิบัติงานให้สามารถนำม</w:t>
      </w:r>
      <w:r w:rsidR="00F13222" w:rsidRPr="00AB7505">
        <w:rPr>
          <w:rFonts w:ascii="TH SarabunIT๙" w:hAnsi="TH SarabunIT๙" w:cs="TH SarabunIT๙"/>
          <w:sz w:val="32"/>
          <w:szCs w:val="32"/>
          <w:cs/>
        </w:rPr>
        <w:t>าประยุกต์ใช้กับการทำงานในองค์กร</w:t>
      </w:r>
      <w:r w:rsidR="008B3259" w:rsidRPr="00AB7505">
        <w:rPr>
          <w:rFonts w:ascii="TH SarabunIT๙" w:hAnsi="TH SarabunIT๙" w:cs="TH SarabunIT๙"/>
          <w:sz w:val="32"/>
          <w:szCs w:val="32"/>
          <w:cs/>
        </w:rPr>
        <w:t xml:space="preserve">  เพื่อเป็นแนวทางในการวางแผนบริหารจัดการสมัยใหม่  พร้อมทั้งเพิ่มสมรรถนะที่จำเป็นสำหรับการปฏิบัติงานในแต่ละตำแหน่งได้อย่างมีประสิทธิภาพ</w:t>
      </w:r>
      <w:r w:rsidR="00BD6DE8"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259" w:rsidRPr="00AB7505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B3259" w:rsidRPr="00AB7505" w:rsidRDefault="008B3259" w:rsidP="001061A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505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:rsidR="00BD18EE" w:rsidRPr="00AB7505" w:rsidRDefault="00CA285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คณะกรรมการจัดทำแผนพัฒนาบุคลากรประจำปีงบประมาณ พ.ศ.2561 – 2563  มีความคาดหวังว่าพนักงานในองค์กร</w:t>
      </w:r>
      <w:r w:rsidR="006851D9" w:rsidRPr="00AB7505">
        <w:rPr>
          <w:rFonts w:ascii="TH SarabunIT๙" w:hAnsi="TH SarabunIT๙" w:cs="TH SarabunIT๙"/>
          <w:sz w:val="32"/>
          <w:szCs w:val="32"/>
          <w:cs/>
        </w:rPr>
        <w:t>จะช่วยสร้างประโยชน์และเพิ่มศักยภาพพนักงานส่วนตำบล  พนักงานจ้างตามนโยบายของผู้บริหาร นำพาองค์กรไปสู่เป้าหมายให้เกิดประโยชน์และมีประสิทธิภาพมากยิ่งขึ้น โดย</w:t>
      </w:r>
      <w:r w:rsidR="00BD18EE" w:rsidRPr="00AB7505">
        <w:rPr>
          <w:rFonts w:ascii="TH SarabunIT๙" w:hAnsi="TH SarabunIT๙" w:cs="TH SarabunIT๙"/>
          <w:sz w:val="32"/>
          <w:szCs w:val="32"/>
          <w:cs/>
        </w:rPr>
        <w:t xml:space="preserve">วิธีการดังนี้ </w:t>
      </w:r>
    </w:p>
    <w:p w:rsidR="00CA285E" w:rsidRPr="00AB7505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1.จัดส่งบุคลากรเข้ารับการอบรม</w:t>
      </w:r>
      <w:r w:rsidR="00BB2458" w:rsidRPr="00AB7505">
        <w:rPr>
          <w:rFonts w:ascii="TH SarabunIT๙" w:hAnsi="TH SarabunIT๙" w:cs="TH SarabunIT๙"/>
          <w:sz w:val="32"/>
          <w:szCs w:val="32"/>
          <w:cs/>
        </w:rPr>
        <w:t>ที่มีเนื้อหาสอดคล้องกับ</w:t>
      </w:r>
      <w:r w:rsidRPr="00AB750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B2458" w:rsidRPr="00AB7505">
        <w:rPr>
          <w:rFonts w:ascii="TH SarabunIT๙" w:hAnsi="TH SarabunIT๙" w:cs="TH SarabunIT๙"/>
          <w:sz w:val="32"/>
          <w:szCs w:val="32"/>
          <w:cs/>
        </w:rPr>
        <w:t>ตามมาตรฐานกำหนดตำแหน่ง</w:t>
      </w:r>
    </w:p>
    <w:p w:rsidR="00BD18EE" w:rsidRPr="00AB7505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2.จัดประชุมพนักงานส่วนตำบลและพนักงานจ้างประจำเดือนเพื่อแสดงความคิดเห็นเพื่อปรับปรุง  พัฒนาให้ดียิ่งขึ้น</w:t>
      </w:r>
    </w:p>
    <w:p w:rsidR="00BD18EE" w:rsidRPr="00AB7505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3.จัดฝึกอบรมและพัฒนาการสร้างสภาพแวดล้อมที่ดีในการทำงาน</w:t>
      </w:r>
      <w:r w:rsidRPr="00AB7505">
        <w:rPr>
          <w:rFonts w:ascii="TH SarabunIT๙" w:hAnsi="TH SarabunIT๙" w:cs="TH SarabunIT๙"/>
          <w:sz w:val="32"/>
          <w:szCs w:val="32"/>
        </w:rPr>
        <w:t xml:space="preserve"> </w:t>
      </w:r>
      <w:r w:rsidRPr="00AB7505">
        <w:rPr>
          <w:rFonts w:ascii="TH SarabunIT๙" w:hAnsi="TH SarabunIT๙" w:cs="TH SarabunIT๙"/>
          <w:sz w:val="32"/>
          <w:szCs w:val="32"/>
          <w:cs/>
        </w:rPr>
        <w:t>เสริมสร้างความสัมพันธ์อันดีภายในองค์กร</w:t>
      </w:r>
    </w:p>
    <w:p w:rsidR="00BD18EE" w:rsidRPr="00AB7505" w:rsidRDefault="00BD18E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4.จัดการฝึกอบรมคุณธรรมจริยธรรมให้กับผู้บริหาร  พนักงานส่วนตำบลและพนักงานจ้าง ให้เกิดความ</w:t>
      </w:r>
      <w:r w:rsidR="00277EBE" w:rsidRPr="00AB7505">
        <w:rPr>
          <w:rFonts w:ascii="TH SarabunIT๙" w:hAnsi="TH SarabunIT๙" w:cs="TH SarabunIT๙"/>
          <w:sz w:val="32"/>
          <w:szCs w:val="32"/>
          <w:cs/>
        </w:rPr>
        <w:t>โปร่งใส  มีความ</w:t>
      </w:r>
      <w:r w:rsidRPr="00AB7505">
        <w:rPr>
          <w:rFonts w:ascii="TH SarabunIT๙" w:hAnsi="TH SarabunIT๙" w:cs="TH SarabunIT๙"/>
          <w:sz w:val="32"/>
          <w:szCs w:val="32"/>
          <w:cs/>
        </w:rPr>
        <w:t>ยุติธรรม</w:t>
      </w:r>
    </w:p>
    <w:p w:rsidR="00277EBE" w:rsidRPr="00AB7505" w:rsidRDefault="00277EB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5.จัดฝึกอบรมศึกษาดูงานนอกพื้นที่  นำความรู้ที่ได้รับมาประยุกต์ใช้เพื่อปรับปรุงพัฒนาการปฏิบัติงานกับงานในองค์กรให้ดียิ่งขึ้นต่อไป</w:t>
      </w:r>
    </w:p>
    <w:p w:rsidR="00277EBE" w:rsidRPr="00AB7505" w:rsidRDefault="00277EBE" w:rsidP="001061A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505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277EBE" w:rsidRPr="00AB7505" w:rsidRDefault="00277EBE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1.การฝึกบรม</w:t>
      </w:r>
      <w:r w:rsidR="00BB2458" w:rsidRPr="00AB7505">
        <w:rPr>
          <w:rFonts w:ascii="TH SarabunIT๙" w:hAnsi="TH SarabunIT๙" w:cs="TH SarabunIT๙"/>
          <w:sz w:val="32"/>
          <w:szCs w:val="32"/>
          <w:cs/>
        </w:rPr>
        <w:t>ภายในองค์กรและนอกองค์กร  มีประโยชน์ตรงที่ทำให้ข้าราชการ  พนักงานไม่เกิดความเบื่อหน่ายในการทำงาน  ทั้งยังได้พัฒนาทักษะใหม่ๆในการทำงานเพิ่มขึ้น ได้ลองอะไรที่หลากหลาย  ได้พัฒนาตนเองอยู่เสมอ</w:t>
      </w:r>
    </w:p>
    <w:p w:rsidR="00BB2458" w:rsidRPr="00AB7505" w:rsidRDefault="00BB2458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2.สร้างแรงจูงใจในการทำงาน  </w:t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>เสริมสร้างความสัมพันธ์อันดี</w:t>
      </w:r>
      <w:r w:rsidRPr="00AB7505">
        <w:rPr>
          <w:rFonts w:ascii="TH SarabunIT๙" w:hAnsi="TH SarabunIT๙" w:cs="TH SarabunIT๙"/>
          <w:sz w:val="32"/>
          <w:szCs w:val="32"/>
          <w:cs/>
        </w:rPr>
        <w:t>ช่วยกระตุ้นให้เกิดพฤติกรรมการทำงาน  เป็นกระบวนการทางจิตใจที่เกิดจากการปฏิสัมพันธ์ระหว่างบุคคลและสภาพแวดล้อม</w:t>
      </w:r>
    </w:p>
    <w:p w:rsidR="00707683" w:rsidRPr="00AB7505" w:rsidRDefault="00707683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3.ทำให้บุคลากรในองค์กรรู้สึกว่ามีความสำคัญตลอดจนมีความรู้สึกเป็นเจ้าขององค์กรร่วมกันย่อมที่จะทำให้ทุกคนมีความตั้งใจ  ทุ่มเทและจริงใจในการทำงาน</w:t>
      </w:r>
    </w:p>
    <w:p w:rsidR="001D58A7" w:rsidRPr="00AB7505" w:rsidRDefault="001D58A7" w:rsidP="001061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เพื่อให้การดำเนินการตามแผนพัฒนาบุคลากร  ประจำปีงบประมาณ  พ.ศ.2562  จ</w:t>
      </w:r>
      <w:r w:rsidR="00AB7505" w:rsidRPr="00AB7505">
        <w:rPr>
          <w:rFonts w:ascii="TH SarabunIT๙" w:hAnsi="TH SarabunIT๙" w:cs="TH SarabunIT๙"/>
          <w:sz w:val="32"/>
          <w:szCs w:val="32"/>
          <w:cs/>
        </w:rPr>
        <w:t>ึงสรุปผลการดำ</w:t>
      </w:r>
      <w:r w:rsidRPr="00AB7505">
        <w:rPr>
          <w:rFonts w:ascii="TH SarabunIT๙" w:hAnsi="TH SarabunIT๙" w:cs="TH SarabunIT๙"/>
          <w:sz w:val="32"/>
          <w:szCs w:val="32"/>
          <w:cs/>
        </w:rPr>
        <w:t>เนินงาน  รายละเอียดตามแนบท้ายนี้</w:t>
      </w:r>
    </w:p>
    <w:p w:rsidR="00173DBB" w:rsidRPr="00AB7505" w:rsidRDefault="00173DBB" w:rsidP="000071A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07683" w:rsidRPr="00AB7505" w:rsidRDefault="001B3552" w:rsidP="00AB7505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</w:t>
      </w:r>
      <w:r w:rsidR="000071A2" w:rsidRPr="00AB75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จึงเรียนมา</w:t>
      </w:r>
      <w:r w:rsidR="00707683" w:rsidRPr="00AB75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AB7505" w:rsidRPr="00AB75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...</w:t>
      </w:r>
    </w:p>
    <w:p w:rsidR="00707683" w:rsidRDefault="00707683" w:rsidP="000071A2">
      <w:pPr>
        <w:rPr>
          <w:rFonts w:ascii="TH SarabunIT๙" w:hAnsi="TH SarabunIT๙" w:cs="TH SarabunIT๙"/>
          <w:sz w:val="32"/>
          <w:szCs w:val="32"/>
        </w:rPr>
      </w:pPr>
    </w:p>
    <w:p w:rsidR="00AB7505" w:rsidRPr="00AB7505" w:rsidRDefault="00AB7505" w:rsidP="000071A2">
      <w:pPr>
        <w:rPr>
          <w:rFonts w:ascii="TH SarabunIT๙" w:hAnsi="TH SarabunIT๙" w:cs="TH SarabunIT๙"/>
          <w:sz w:val="32"/>
          <w:szCs w:val="32"/>
        </w:rPr>
      </w:pPr>
    </w:p>
    <w:p w:rsidR="00707683" w:rsidRPr="00AB7505" w:rsidRDefault="00707683" w:rsidP="000071A2">
      <w:pPr>
        <w:rPr>
          <w:rFonts w:ascii="TH SarabunIT๙" w:hAnsi="TH SarabunIT๙" w:cs="TH SarabunIT๙"/>
          <w:sz w:val="32"/>
          <w:szCs w:val="32"/>
        </w:rPr>
      </w:pPr>
    </w:p>
    <w:p w:rsidR="00DF133B" w:rsidRPr="00AB7505" w:rsidRDefault="00AB7505" w:rsidP="007076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07683" w:rsidRPr="00AB7505" w:rsidRDefault="00707683" w:rsidP="007076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7683" w:rsidRPr="00AB7505" w:rsidRDefault="00707683" w:rsidP="00707683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707683" w:rsidRPr="00AB7505" w:rsidRDefault="00D71B91" w:rsidP="000071A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F02096" w:rsidRPr="00AB750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707683"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F02096"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07683" w:rsidRPr="00AB7505" w:rsidRDefault="00707683" w:rsidP="000071A2">
      <w:pPr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ab/>
      </w:r>
      <w:r w:rsidRPr="00AB7505">
        <w:rPr>
          <w:rFonts w:ascii="TH SarabunIT๙" w:hAnsi="TH SarabunIT๙" w:cs="TH SarabunIT๙"/>
          <w:sz w:val="32"/>
          <w:szCs w:val="32"/>
          <w:cs/>
        </w:rPr>
        <w:tab/>
      </w:r>
      <w:r w:rsidRPr="00AB7505">
        <w:rPr>
          <w:rFonts w:ascii="TH SarabunIT๙" w:hAnsi="TH SarabunIT๙" w:cs="TH SarabunIT๙"/>
          <w:sz w:val="32"/>
          <w:szCs w:val="32"/>
          <w:cs/>
        </w:rPr>
        <w:tab/>
      </w:r>
      <w:r w:rsidRPr="00AB7505">
        <w:rPr>
          <w:rFonts w:ascii="TH SarabunIT๙" w:hAnsi="TH SarabunIT๙" w:cs="TH SarabunIT๙"/>
          <w:sz w:val="32"/>
          <w:szCs w:val="32"/>
          <w:cs/>
        </w:rPr>
        <w:tab/>
      </w:r>
      <w:r w:rsidRPr="00AB7505">
        <w:rPr>
          <w:rFonts w:ascii="TH SarabunIT๙" w:hAnsi="TH SarabunIT๙" w:cs="TH SarabunIT๙"/>
          <w:sz w:val="32"/>
          <w:szCs w:val="32"/>
          <w:cs/>
        </w:rPr>
        <w:tab/>
      </w:r>
      <w:r w:rsidRPr="00AB7505">
        <w:rPr>
          <w:rFonts w:ascii="TH SarabunIT๙" w:hAnsi="TH SarabunIT๙" w:cs="TH SarabunIT๙"/>
          <w:sz w:val="32"/>
          <w:szCs w:val="32"/>
          <w:cs/>
        </w:rPr>
        <w:tab/>
      </w:r>
      <w:r w:rsidR="00C22AE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B75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505">
        <w:rPr>
          <w:rFonts w:ascii="TH SarabunIT๙" w:hAnsi="TH SarabunIT๙" w:cs="TH SarabunIT๙"/>
          <w:sz w:val="32"/>
          <w:szCs w:val="32"/>
          <w:cs/>
        </w:rPr>
        <w:t>สัญญา  พื้นหัวสระ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B7505">
        <w:rPr>
          <w:rFonts w:ascii="TH SarabunIT๙" w:hAnsi="TH SarabunIT๙" w:cs="TH SarabunIT๙"/>
          <w:sz w:val="32"/>
          <w:szCs w:val="32"/>
          <w:cs/>
        </w:rPr>
        <w:t>ผู้บันทึกเสนอ</w:t>
      </w:r>
    </w:p>
    <w:p w:rsidR="00707683" w:rsidRPr="00AB7505" w:rsidRDefault="00707683" w:rsidP="0070768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071A2" w:rsidRPr="00AB7505">
        <w:rPr>
          <w:rFonts w:ascii="TH SarabunIT๙" w:hAnsi="TH SarabunIT๙" w:cs="TH SarabunIT๙"/>
          <w:sz w:val="32"/>
          <w:szCs w:val="32"/>
          <w:cs/>
        </w:rPr>
        <w:t>(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C22AE7">
        <w:rPr>
          <w:rFonts w:ascii="TH SarabunIT๙" w:hAnsi="TH SarabunIT๙" w:cs="TH SarabunIT๙"/>
          <w:sz w:val="32"/>
          <w:szCs w:val="32"/>
          <w:cs/>
        </w:rPr>
        <w:t>สัญญา  พื้นหัวสระ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71A2" w:rsidRPr="00AB7505">
        <w:rPr>
          <w:rFonts w:ascii="TH SarabunIT๙" w:hAnsi="TH SarabunIT๙" w:cs="TH SarabunIT๙"/>
          <w:sz w:val="32"/>
          <w:szCs w:val="32"/>
          <w:cs/>
        </w:rPr>
        <w:t>)</w:t>
      </w:r>
      <w:r w:rsidR="00D71B91" w:rsidRPr="00AB7505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707683" w:rsidRPr="00AB7505" w:rsidRDefault="00707683" w:rsidP="0070768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</w:p>
    <w:p w:rsidR="00707683" w:rsidRPr="00AB7505" w:rsidRDefault="00707683" w:rsidP="00707683">
      <w:pPr>
        <w:rPr>
          <w:rFonts w:ascii="TH SarabunIT๙" w:hAnsi="TH SarabunIT๙" w:cs="TH SarabunIT๙"/>
          <w:sz w:val="32"/>
          <w:szCs w:val="32"/>
        </w:rPr>
      </w:pPr>
    </w:p>
    <w:p w:rsidR="00707683" w:rsidRPr="00AB7505" w:rsidRDefault="00707683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>-</w:t>
      </w:r>
      <w:r w:rsidRPr="00AB7505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FB6782" w:rsidRPr="00AB7505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FB6782" w:rsidRPr="00AB7505" w:rsidRDefault="00096734" w:rsidP="00096734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 xml:space="preserve">    </w:t>
      </w:r>
      <w:r w:rsidRPr="00AB7505">
        <w:rPr>
          <w:rFonts w:ascii="TH SarabunIT๙" w:hAnsi="TH SarabunIT๙" w:cs="TH SarabunIT๙"/>
          <w:sz w:val="32"/>
          <w:szCs w:val="32"/>
          <w:cs/>
        </w:rPr>
        <w:t xml:space="preserve">-  ทราบ </w:t>
      </w:r>
    </w:p>
    <w:p w:rsidR="00096734" w:rsidRPr="00AB7505" w:rsidRDefault="00096734" w:rsidP="00096734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C22AE7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 xml:space="preserve"> </w:t>
      </w:r>
      <w:r w:rsidR="007C7C2B" w:rsidRPr="00AB7505">
        <w:rPr>
          <w:rFonts w:ascii="TH SarabunIT๙" w:hAnsi="TH SarabunIT๙" w:cs="TH SarabunIT๙"/>
          <w:sz w:val="32"/>
          <w:szCs w:val="32"/>
          <w:cs/>
        </w:rPr>
        <w:t>(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22AE7">
        <w:rPr>
          <w:rFonts w:ascii="TH SarabunIT๙" w:hAnsi="TH SarabunIT๙" w:cs="TH SarabunIT๙"/>
          <w:sz w:val="32"/>
          <w:szCs w:val="32"/>
          <w:cs/>
        </w:rPr>
        <w:t>สัญญา  พื้นหัวสระ</w:t>
      </w:r>
      <w:r w:rsidRPr="00AB7505">
        <w:rPr>
          <w:rFonts w:ascii="TH SarabunIT๙" w:hAnsi="TH SarabunIT๙" w:cs="TH SarabunIT๙"/>
          <w:sz w:val="32"/>
          <w:szCs w:val="32"/>
        </w:rPr>
        <w:t>)</w:t>
      </w:r>
    </w:p>
    <w:p w:rsidR="007C7C2B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C7C2B" w:rsidRPr="00AB7505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AB7505">
        <w:rPr>
          <w:rFonts w:ascii="TH SarabunIT๙" w:hAnsi="TH SarabunIT๙" w:cs="TH SarabunIT๙"/>
          <w:sz w:val="32"/>
          <w:szCs w:val="32"/>
          <w:cs/>
        </w:rPr>
        <w:t xml:space="preserve">ความเห็นปลัด  </w:t>
      </w:r>
      <w:proofErr w:type="spellStart"/>
      <w:r w:rsidRPr="00AB75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proofErr w:type="gramEnd"/>
      <w:r w:rsidRPr="00AB7505">
        <w:rPr>
          <w:rFonts w:ascii="TH SarabunIT๙" w:hAnsi="TH SarabunIT๙" w:cs="TH SarabunIT๙"/>
          <w:sz w:val="32"/>
          <w:szCs w:val="32"/>
          <w:cs/>
        </w:rPr>
        <w:t>.</w:t>
      </w:r>
    </w:p>
    <w:p w:rsidR="00FB6782" w:rsidRPr="00AB7505" w:rsidRDefault="00096734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   -ทราบ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…………………………………………………………………………………...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</w:rPr>
        <w:t xml:space="preserve">  </w:t>
      </w:r>
      <w:r w:rsidR="00C22AE7">
        <w:rPr>
          <w:rFonts w:ascii="TH SarabunIT๙" w:hAnsi="TH SarabunIT๙" w:cs="TH SarabunIT๙"/>
          <w:sz w:val="32"/>
          <w:szCs w:val="32"/>
        </w:rPr>
        <w:t xml:space="preserve">    </w:t>
      </w:r>
      <w:r w:rsidRPr="00AB75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2AE7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 xml:space="preserve"> </w:t>
      </w:r>
      <w:r w:rsidR="00C22AE7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C22AE7" w:rsidRDefault="00C22AE7" w:rsidP="00FB67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FB6782" w:rsidRPr="00AB7505">
        <w:rPr>
          <w:rFonts w:ascii="TH SarabunIT๙" w:hAnsi="TH SarabunIT๙" w:cs="TH SarabunIT๙"/>
          <w:sz w:val="32"/>
          <w:szCs w:val="32"/>
        </w:rPr>
        <w:t xml:space="preserve"> </w:t>
      </w:r>
      <w:r w:rsidR="00FB6782" w:rsidRPr="00AB7505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อนุรัตน์  สุทธิประภา</w:t>
      </w:r>
      <w:r w:rsidR="00FB6782" w:rsidRPr="00AB7505">
        <w:rPr>
          <w:rFonts w:ascii="TH SarabunIT๙" w:hAnsi="TH SarabunIT๙" w:cs="TH SarabunIT๙"/>
          <w:sz w:val="32"/>
          <w:szCs w:val="32"/>
          <w:cs/>
        </w:rPr>
        <w:t>)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   ปลัด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  <w:r w:rsidRPr="00AB750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B75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B7505">
        <w:rPr>
          <w:rFonts w:ascii="TH SarabunIT๙" w:hAnsi="TH SarabunIT๙" w:cs="TH SarabunIT๙"/>
          <w:sz w:val="32"/>
          <w:szCs w:val="32"/>
          <w:cs/>
        </w:rPr>
        <w:t>.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>-</w:t>
      </w:r>
      <w:r w:rsidRPr="00AB7505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096734" w:rsidRPr="00AB7505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="00096734" w:rsidRPr="00AB750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96734" w:rsidRPr="00AB7505">
        <w:rPr>
          <w:rFonts w:ascii="TH SarabunIT๙" w:hAnsi="TH SarabunIT๙" w:cs="TH SarabunIT๙"/>
          <w:sz w:val="32"/>
          <w:szCs w:val="32"/>
          <w:cs/>
        </w:rPr>
        <w:t>.</w:t>
      </w:r>
    </w:p>
    <w:p w:rsidR="00FB6782" w:rsidRPr="00AB7505" w:rsidRDefault="00096734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    -ทราบ </w:t>
      </w:r>
    </w:p>
    <w:p w:rsidR="00096734" w:rsidRPr="00AB7505" w:rsidRDefault="00096734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…………………………………………………………………………………...</w:t>
      </w:r>
    </w:p>
    <w:p w:rsidR="00C22AE7" w:rsidRDefault="00C22AE7" w:rsidP="00096734">
      <w:pPr>
        <w:rPr>
          <w:rFonts w:ascii="TH SarabunIT๙" w:hAnsi="TH SarabunIT๙" w:cs="TH SarabunIT๙"/>
          <w:sz w:val="32"/>
          <w:szCs w:val="32"/>
        </w:rPr>
      </w:pPr>
    </w:p>
    <w:p w:rsidR="00C22AE7" w:rsidRDefault="00096734" w:rsidP="00096734">
      <w:pPr>
        <w:rPr>
          <w:rFonts w:ascii="TH SarabunIT๙" w:hAnsi="TH SarabunIT๙" w:cs="TH SarabunIT๙"/>
          <w:sz w:val="32"/>
          <w:szCs w:val="32"/>
        </w:rPr>
      </w:pPr>
      <w:r w:rsidRPr="00AB7505">
        <w:rPr>
          <w:rFonts w:ascii="TH SarabunIT๙" w:hAnsi="TH SarabunIT๙" w:cs="TH SarabunIT๙"/>
          <w:sz w:val="32"/>
          <w:szCs w:val="32"/>
        </w:rPr>
        <w:t xml:space="preserve">  </w:t>
      </w:r>
      <w:r w:rsidR="00C22AE7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096734" w:rsidRPr="00AB7505" w:rsidRDefault="00C22AE7" w:rsidP="000967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96734" w:rsidRPr="00AB7505"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เขียว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="00096734" w:rsidRPr="00AB7505">
        <w:rPr>
          <w:rFonts w:ascii="TH SarabunIT๙" w:hAnsi="TH SarabunIT๙" w:cs="TH SarabunIT๙"/>
          <w:sz w:val="32"/>
          <w:szCs w:val="32"/>
          <w:cs/>
        </w:rPr>
        <w:t>)</w:t>
      </w:r>
    </w:p>
    <w:p w:rsidR="00096734" w:rsidRPr="00AB7505" w:rsidRDefault="00096734" w:rsidP="00096734">
      <w:pPr>
        <w:rPr>
          <w:rFonts w:ascii="TH SarabunIT๙" w:hAnsi="TH SarabunIT๙" w:cs="TH SarabunIT๙"/>
          <w:sz w:val="32"/>
          <w:szCs w:val="32"/>
          <w:cs/>
        </w:rPr>
      </w:pPr>
      <w:r w:rsidRPr="00AB7505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C22A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9850E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FB6782" w:rsidRPr="00AB7505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3D32BA" w:rsidRPr="00AB7505" w:rsidRDefault="001D58A7" w:rsidP="00FB6782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3D32BA" w:rsidRPr="00AB7505" w:rsidSect="00A4107B">
          <w:pgSz w:w="11906" w:h="16838" w:code="9"/>
          <w:pgMar w:top="1276" w:right="1274" w:bottom="142" w:left="1701" w:header="708" w:footer="708" w:gutter="0"/>
          <w:cols w:space="708"/>
          <w:docGrid w:linePitch="381"/>
        </w:sectPr>
      </w:pPr>
      <w:r w:rsidRPr="00AB7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FB6782" w:rsidRPr="00710825" w:rsidRDefault="009850E2" w:rsidP="0071082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58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ผลการดำเนินการตามนโยบายการบริหารทรัพยากรบุคคล  ประจำปี</w:t>
      </w:r>
      <w:r w:rsidR="001D58A7" w:rsidRPr="001D58A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 พ.ศ.2562</w:t>
      </w:r>
      <w:r w:rsidR="00710825">
        <w:rPr>
          <w:rFonts w:ascii="TH SarabunIT๙" w:hAnsi="TH SarabunIT๙" w:cs="TH SarabunIT๙"/>
          <w:b/>
          <w:bCs/>
          <w:sz w:val="32"/>
          <w:szCs w:val="32"/>
        </w:rPr>
        <w:t xml:space="preserve"> ( 1 </w:t>
      </w:r>
      <w:r w:rsidR="00710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ต.ค.61 </w:t>
      </w:r>
      <w:r w:rsidR="0071082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108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ก.ย.62)</w:t>
      </w:r>
    </w:p>
    <w:p w:rsidR="00FB6782" w:rsidRPr="001D58A7" w:rsidRDefault="001D58A7" w:rsidP="007108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D58A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การฝึกอบรม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บุคลากรในองค์กร</w:t>
      </w: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444"/>
        <w:gridCol w:w="1819"/>
        <w:gridCol w:w="9062"/>
        <w:gridCol w:w="2139"/>
        <w:gridCol w:w="2237"/>
      </w:tblGrid>
      <w:tr w:rsidR="001D58A7" w:rsidTr="004D24CF">
        <w:tc>
          <w:tcPr>
            <w:tcW w:w="534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="00E40A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4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237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</w:p>
        </w:tc>
        <w:tc>
          <w:tcPr>
            <w:tcW w:w="3261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ระยะเวลาอบรม</w:t>
            </w:r>
          </w:p>
        </w:tc>
        <w:tc>
          <w:tcPr>
            <w:tcW w:w="3260" w:type="dxa"/>
          </w:tcPr>
          <w:p w:rsidR="001D58A7" w:rsidRDefault="001D58A7" w:rsidP="001D5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สถานที่อบรม</w:t>
            </w:r>
          </w:p>
        </w:tc>
      </w:tr>
      <w:tr w:rsidR="001D58A7" w:rsidTr="004D24CF">
        <w:tc>
          <w:tcPr>
            <w:tcW w:w="534" w:type="dxa"/>
          </w:tcPr>
          <w:p w:rsidR="001D58A7" w:rsidRDefault="00012080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8A7" w:rsidRDefault="001D58A7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40AD5" w:rsidRDefault="003D32BA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นางหนึ่งฤทัย  สมเดช</w:t>
            </w:r>
          </w:p>
          <w:p w:rsidR="00E40AD5" w:rsidRDefault="00E40AD5" w:rsidP="00FB6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 (ต้น)</w:t>
            </w:r>
          </w:p>
        </w:tc>
        <w:tc>
          <w:tcPr>
            <w:tcW w:w="6237" w:type="dxa"/>
          </w:tcPr>
          <w:p w:rsidR="001D58A7" w:rsidRDefault="007A2C5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D3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การคำนวณราคากลางงานก่อสร้างของทางราชการด้วยระบบอิเล็กทรอนิกส์</w:t>
            </w:r>
            <w:r w:rsidR="00E40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ธีปฏิบัติในการคำนวณราคากลางงานก่อสร้างตามแนวทางวิธีปฏิบัติและรายละเอียดประกอบการถอดแบบคำนวณราคมกลางงานก่อสร้างขององค์กรปกครองส่วนท้องถิ่น</w:t>
            </w:r>
            <w:r w:rsidR="0071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(ภาคปฏิบัติ)</w:t>
            </w:r>
          </w:p>
          <w:p w:rsidR="007A2C5B" w:rsidRPr="006D466B" w:rsidRDefault="007A2C5B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A2C5B" w:rsidRDefault="007A2C5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2.นายจ้างมีหน้าที่นำส่งเงินตาม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พ.ร.บ.ก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ยศ.พ.ศ.2560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ต้องทำอย่างไร</w:t>
            </w:r>
          </w:p>
          <w:p w:rsidR="0078732B" w:rsidRDefault="0078732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32B" w:rsidRPr="002D2AD4" w:rsidRDefault="0078732B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49D1" w:rsidRDefault="00D249D1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32B" w:rsidRDefault="0078732B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3.อบรม</w:t>
            </w:r>
            <w:r w:rsid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เพื่อเตรียมความพร้อม</w:t>
            </w:r>
          </w:p>
          <w:p w:rsidR="002D2AD4" w:rsidRDefault="002D2AD4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รองรับการจัดเก็บภาษีที่ดินและสิ่งปลูกสร้าง  รุ่นที่ 2</w:t>
            </w:r>
          </w:p>
          <w:p w:rsidR="00EC3BB0" w:rsidRPr="00EC3BB0" w:rsidRDefault="00EC3BB0" w:rsidP="002D2A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85442" w:rsidRDefault="00A85442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AD4" w:rsidRDefault="00EC3BB0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</w:t>
            </w:r>
            <w:r w:rsidR="00C77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เพื่อการจัดทำบัญชีและรายงานการเงินตามมาตรฐานการบัญชีภาครัฐและนโยบายขององค์กรปกครองส่วนท้องถิ่น(ภาคปฏิบัติจริง)</w:t>
            </w:r>
          </w:p>
          <w:p w:rsidR="002D2AD4" w:rsidRPr="003D32BA" w:rsidRDefault="002D2AD4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1D58A7" w:rsidRDefault="00E40AD5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 ตุลาคม  256</w:t>
            </w:r>
            <w:r w:rsidR="007108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Pr="006D466B" w:rsidRDefault="006D466B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D466B" w:rsidRDefault="006D466B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 2561</w:t>
            </w:r>
          </w:p>
          <w:p w:rsidR="002D2AD4" w:rsidRDefault="002D2AD4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AD4" w:rsidRPr="002D2AD4" w:rsidRDefault="002D2AD4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49D1" w:rsidRDefault="00D249D1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AD4" w:rsidRDefault="002D2AD4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CD6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 2562</w:t>
            </w:r>
          </w:p>
          <w:p w:rsidR="00C77E50" w:rsidRDefault="00C77E5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Pr="00A85442" w:rsidRDefault="00A85442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77E50" w:rsidRDefault="00C77E50" w:rsidP="00710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– 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</w:tc>
        <w:tc>
          <w:tcPr>
            <w:tcW w:w="3260" w:type="dxa"/>
          </w:tcPr>
          <w:p w:rsidR="001D58A7" w:rsidRDefault="00E40AD5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6D466B" w:rsidRDefault="006D466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Default="006D466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466B" w:rsidRPr="006D466B" w:rsidRDefault="006D466B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D466B" w:rsidRDefault="006D466B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ศูนย์ประชุมและแสดงสินค้านานาชาติขอนแก่น  จังหวัดขอนแก่น</w:t>
            </w:r>
          </w:p>
          <w:p w:rsidR="00C77E50" w:rsidRPr="00CD6F41" w:rsidRDefault="00C77E50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D2AD4" w:rsidRDefault="002D2AD4" w:rsidP="00FB6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โรงแรมสีดา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  <w:p w:rsidR="00C77E50" w:rsidRPr="00A85442" w:rsidRDefault="00C77E50" w:rsidP="00FB678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49D1" w:rsidRDefault="00D249D1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C77E50" w:rsidRDefault="00C77E50" w:rsidP="00FB67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24CF" w:rsidTr="004D24CF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D24CF" w:rsidRDefault="004D24CF" w:rsidP="00E40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นางบังอร  เพียรงูเหลือม</w:t>
            </w: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6237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คำนวณราคากลางงานก่อสร้างของทางราชการด้วยระบบอิเล็กทรอนิกส์และวิธีปฏิบัติในการคำนวณราคากลางงานก่อสร้างตามแนวทางวิธีปฏิบัติและรายละเอียดประกอบการถอดแบบคำนวณราคมกลางงานก่อสร้างขององค์กรปกครองส่วนท้องถิ่น</w:t>
            </w:r>
          </w:p>
          <w:p w:rsidR="004D24CF" w:rsidRPr="002D2AD4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อบรมบุคลากรขององค์กรปกครองส่วนท้องถิ่นเพื่อเตรียมความพร้อม</w:t>
            </w:r>
          </w:p>
          <w:p w:rsidR="004D24CF" w:rsidRDefault="004D24CF" w:rsidP="004D2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รองรับการจัดเก็บภาษีที่ดินและสิ่งปลูกสร้าง  รุ่นที่ 2</w:t>
            </w:r>
          </w:p>
          <w:p w:rsidR="00D249D1" w:rsidRDefault="00D249D1" w:rsidP="004D2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9D1" w:rsidRDefault="00D249D1" w:rsidP="004D2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 ตุลาคม  2561</w:t>
            </w:r>
          </w:p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Pr="002D2AD4" w:rsidRDefault="004D24CF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มิถุนายน  2562</w:t>
            </w:r>
          </w:p>
        </w:tc>
        <w:tc>
          <w:tcPr>
            <w:tcW w:w="3260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โรงแรมวีวัน  อำเภอเมือง  จังหวัดนครราชสีมา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Pr="002D2AD4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โรงแรมสีดา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</w:tc>
      </w:tr>
      <w:tr w:rsidR="004D24CF" w:rsidTr="004D24CF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D24CF" w:rsidRDefault="004D24CF" w:rsidP="00E40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4D24CF" w:rsidRPr="00EC3BB0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ขององค์กรปกครองส่วนท้องถิ่นเพื่อการจัดทำบัญชีและรายงานการเงินตามมาตรฐานการบัญชีภาครัฐและนโยบายขององค์กรปกครองส่วนท้องถิ่น(ภาคปฏิบัติจริง)</w:t>
            </w:r>
          </w:p>
          <w:p w:rsidR="00D249D1" w:rsidRPr="00D249D1" w:rsidRDefault="00D249D1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รู้ลึกกฎหมายขั้นตอนและวิธีการดำเนินการคำนวณภาษีที่ดินและสิ่งปลูกสร้างพร้อมการใช้โปรแกรมประยุกต์ในการจัดทำฐานข้อมูลผู้เสียภาษี  การคำนวณภาษีและการประมาณการรายได้การจักเก็บภาษีที่ดินและสิ่งปลูกสร้างตาม พ.ร.บ.ภาษีที่ดินและสิ่งปลูกสร้าง พ.ศ.2562  รุ่นที่ 2</w:t>
            </w:r>
          </w:p>
          <w:p w:rsidR="004D24CF" w:rsidRPr="002D2AD4" w:rsidRDefault="004D24CF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4D24CF" w:rsidRPr="00C77E50" w:rsidRDefault="004D24CF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– 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9D1" w:rsidRPr="00D249D1" w:rsidRDefault="00D249D1" w:rsidP="00CD6F4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D24CF" w:rsidP="00CD6F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มิถุนายน  2562</w:t>
            </w:r>
          </w:p>
        </w:tc>
        <w:tc>
          <w:tcPr>
            <w:tcW w:w="3260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9D1" w:rsidRPr="00D249D1" w:rsidRDefault="00D249D1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Pr="00B367D5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โรงแรมโคราชโฮเต็ล อำเภอเมือง  จังหวัดนครราชสีมา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7ABA" w:rsidRPr="004D24CF" w:rsidRDefault="00147ABA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ED0EF0" w:rsidTr="004D24CF">
        <w:tc>
          <w:tcPr>
            <w:tcW w:w="534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อดุลวัฒนะ</w:t>
            </w: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6237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1.การปรับปรุงบัญชี  การปิดบัญชี  รายงานการเงินและหมายเหตุประกอบงบแสดงฐานะการเงิน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3</w:t>
            </w:r>
          </w:p>
          <w:p w:rsidR="00ED0EF0" w:rsidRPr="006D466B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2.เทคนิคการจัดทำรายงานการจัดวางระบบควบคุมภายใน  การประเมินผลการควบคุมภายในและแนวทางปฏิบัติการตรวจสอบภายในภายใต้หลักเกณฑ์กระทรวงการคลัง  ว่าด้วยมาตรฐานและหลักเกณฑ์ปฏิบัติการควบคุมภายในสำหรับหน่วยงานของรัฐ พ.ศ.2561 (ฉบับใหม่)</w:t>
            </w:r>
          </w:p>
          <w:p w:rsidR="00ED0EF0" w:rsidRPr="00504B32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3.นักวิชาการเงินและบัญชี  รุ่นที่ 32</w:t>
            </w:r>
          </w:p>
        </w:tc>
        <w:tc>
          <w:tcPr>
            <w:tcW w:w="3261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 พฤศจิกายน 2561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2561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504B32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–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</w:tc>
        <w:tc>
          <w:tcPr>
            <w:tcW w:w="3260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เมย์ฟ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โคราช  อำเภอเมือง  จังหวัดนครราชสีมา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504B32" w:rsidRDefault="00ED0EF0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  ตำบลคลองหนึ่ง  อำเภอคลองหลวง  จังหวัดปทุมธานี</w:t>
            </w:r>
          </w:p>
        </w:tc>
      </w:tr>
      <w:tr w:rsidR="00ED0EF0" w:rsidTr="004D24CF">
        <w:tc>
          <w:tcPr>
            <w:tcW w:w="534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นางรักชนก  เบี้ยกลาง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6237" w:type="dxa"/>
          </w:tcPr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1.การปรับปรุงบัญชี  การปิดบัญชี  รายงานการเงินและหมายเหตุประกอบงบแสดงฐานะการเงิน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3</w:t>
            </w:r>
          </w:p>
          <w:p w:rsidR="00ED0EF0" w:rsidRPr="006D466B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2.การจัดทำฐานข้อมูลเพื่อการบริหารงานขององค์กรปกครองส่วนท้องถิ่นตามยุทธศาสตร์การพัฒนาประเทศ</w:t>
            </w:r>
          </w:p>
          <w:p w:rsidR="00ED0EF0" w:rsidRPr="00C77E50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3.การจัดทำรายงานขององค์กรปกครองส่วนท้องถิ่นเพื่อการจัดทำบัญชี</w:t>
            </w: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ายงานการเงินตามมาตรฐานการบัญชีภาครัฐและนโยบายภาครัฐขององค์กรปกครองส่วนท้องถิ่น(ภาคปฏิบัติจริง)  </w:t>
            </w:r>
          </w:p>
          <w:p w:rsidR="00ED0EF0" w:rsidRPr="006F7ECA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Pr="00710825" w:rsidRDefault="00ED0EF0" w:rsidP="00710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เพิ่มประสิทธิภาพมาตรฐานการบัญชีภาครัฐและนโยบายการบัญชีภาครัฐสำหรับองค์กรปกครองส่วนท้องถิ่น  รุ่นที่ 1</w:t>
            </w:r>
          </w:p>
        </w:tc>
        <w:tc>
          <w:tcPr>
            <w:tcW w:w="3261" w:type="dxa"/>
          </w:tcPr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 พฤศจิกายน 2561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 2561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ED0EF0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– 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ED0EF0" w:rsidRDefault="00ED0EF0" w:rsidP="0071082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710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มิถุนายน  2562</w:t>
            </w:r>
          </w:p>
        </w:tc>
        <w:tc>
          <w:tcPr>
            <w:tcW w:w="3260" w:type="dxa"/>
          </w:tcPr>
          <w:p w:rsidR="00ED0EF0" w:rsidRDefault="00ED0EF0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โรงแรมวีวัน  อำเภอเมือง  จังหวัดนครราชสีมา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6D466B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รอยัล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เขตบางพลัด  กรุงเทพมหานคร</w:t>
            </w:r>
          </w:p>
          <w:p w:rsidR="00ED0EF0" w:rsidRPr="00ED0EF0" w:rsidRDefault="00ED0EF0" w:rsidP="00A670C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ED0EF0" w:rsidRDefault="00ED0EF0" w:rsidP="00A670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Pr="00ED0EF0" w:rsidRDefault="00ED0EF0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ห้องประชุมเปรมติณสูลานนท์  อำเภอเมือง  จังหวัดนครราชสีมา</w:t>
            </w:r>
          </w:p>
        </w:tc>
      </w:tr>
    </w:tbl>
    <w:p w:rsidR="00FB6782" w:rsidRPr="004D24CF" w:rsidRDefault="00FB6782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ED0EF0" w:rsidTr="004D24CF">
        <w:tc>
          <w:tcPr>
            <w:tcW w:w="534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นางดวงนภา  จงชนะ</w:t>
            </w:r>
          </w:p>
          <w:p w:rsidR="00ED0EF0" w:rsidRDefault="00ED0EF0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6237" w:type="dxa"/>
          </w:tcPr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1.การปรับปรุงบัญชี  การปิดบัญชี  รายงานการเงินและหมายเหตุประกอบงบแสดงฐานะการเงิน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3</w:t>
            </w:r>
          </w:p>
        </w:tc>
        <w:tc>
          <w:tcPr>
            <w:tcW w:w="3261" w:type="dxa"/>
          </w:tcPr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 พฤศจิกายน 2561</w:t>
            </w:r>
          </w:p>
        </w:tc>
        <w:tc>
          <w:tcPr>
            <w:tcW w:w="3260" w:type="dxa"/>
          </w:tcPr>
          <w:p w:rsidR="00ED0EF0" w:rsidRDefault="00ED0EF0" w:rsidP="00ED0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</w:tc>
      </w:tr>
      <w:tr w:rsidR="00ED0EF0" w:rsidTr="004D24CF">
        <w:tc>
          <w:tcPr>
            <w:tcW w:w="534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D0EF0" w:rsidRDefault="00ED0EF0" w:rsidP="00215F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รุ่งเรือง</w:t>
            </w:r>
          </w:p>
          <w:p w:rsidR="00ED0EF0" w:rsidRDefault="00ED0EF0" w:rsidP="00215F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6237" w:type="dxa"/>
          </w:tcPr>
          <w:p w:rsidR="00ED0EF0" w:rsidRPr="00710825" w:rsidRDefault="00ED0EF0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1.เทคนิคการจัดทำรายงานการจัดวางระบบควบคุมภายใน  การประเมินผลการควบคุมภายในและแนวทางปฏิบัติการตรวจสอบภายในภายใต้หลักเกณฑ์กระทรวงการคลัง  ว่าด้วยมาตรฐานและหลักเกณฑ์ปฏิบัติการควบคุมภายในสำหรับหน่วยงานของรัฐ พ.ศ.2561 (ฉบับใหม่)</w:t>
            </w:r>
          </w:p>
        </w:tc>
        <w:tc>
          <w:tcPr>
            <w:tcW w:w="3261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2561</w:t>
            </w:r>
          </w:p>
        </w:tc>
        <w:tc>
          <w:tcPr>
            <w:tcW w:w="3260" w:type="dxa"/>
          </w:tcPr>
          <w:p w:rsidR="00ED0EF0" w:rsidRDefault="00ED0EF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เมย์ฟ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โคราช  อำเภอเมือง  จังหวัดนครราชสีมา</w:t>
            </w:r>
          </w:p>
        </w:tc>
      </w:tr>
    </w:tbl>
    <w:p w:rsidR="00FB6782" w:rsidRPr="004D24CF" w:rsidRDefault="00FB6782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AF44FC" w:rsidTr="00C73B37">
        <w:tc>
          <w:tcPr>
            <w:tcW w:w="534" w:type="dxa"/>
          </w:tcPr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AF44FC" w:rsidRDefault="00AF44FC" w:rsidP="003C5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กนกกร  </w:t>
            </w:r>
            <w:proofErr w:type="spellStart"/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มะดี</w:t>
            </w:r>
          </w:p>
          <w:p w:rsidR="003C5205" w:rsidRPr="00B060EA" w:rsidRDefault="003C5205" w:rsidP="003C5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6237" w:type="dxa"/>
          </w:tcPr>
          <w:p w:rsidR="004E0279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C52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เทคนิคการจัดทำรายงานการจัดวางระบบควบคุมภายใน  การประเมินผลการควบคุมภายในและแนวทางปฏิบัติการตรวจสอบภายในภายใต้หลักเกณฑ์กระทรวงการคลัง  ว่าด้วยมาตรฐานและหลักเกณฑ์ปฏิบัติการควบคุมภายในสำหรับหน่วยงานของรัฐ พ.ศ.2561 (ฉบับใหม่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D24CF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710825" w:rsidRDefault="00FA2CB8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AF44FC" w:rsidRDefault="003C5205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ธันวาคม 2561</w:t>
            </w: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Pr="004E0279" w:rsidRDefault="004E0279" w:rsidP="004E027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4E02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มิถุนายน  2562</w:t>
            </w: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AF44FC" w:rsidRDefault="003C5205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เมย์ฟ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โคราช  อำเภอเมือง  จังหวัดนครราชสีมา</w:t>
            </w: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โรงแรมสบายโฮ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</w:tc>
      </w:tr>
      <w:tr w:rsidR="00AF44FC" w:rsidTr="00C73B37">
        <w:tc>
          <w:tcPr>
            <w:tcW w:w="534" w:type="dxa"/>
          </w:tcPr>
          <w:p w:rsidR="00AF44FC" w:rsidRDefault="003C5205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4FC" w:rsidRDefault="00AF44FC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AF44FC" w:rsidRDefault="00AF44FC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สาวอภัส</w:t>
            </w:r>
            <w:proofErr w:type="spellEnd"/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คมพุดซา</w:t>
            </w:r>
          </w:p>
          <w:p w:rsidR="00C73B37" w:rsidRDefault="00C73B37" w:rsidP="00C7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6237" w:type="dxa"/>
          </w:tcPr>
          <w:p w:rsidR="00AF44FC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การจัดทำฐานข้อมูลเพื่อการบริหารงานขององค์กรปกครองส่วนท้องถิ่นตามยุทธศาสตร์การพัฒนาประเทศ</w:t>
            </w: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Pr="00710825" w:rsidRDefault="004E0279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</w:p>
        </w:tc>
        <w:tc>
          <w:tcPr>
            <w:tcW w:w="3261" w:type="dxa"/>
          </w:tcPr>
          <w:p w:rsidR="00AF44FC" w:rsidRDefault="00AF44FC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3B37">
              <w:rPr>
                <w:rFonts w:ascii="TH SarabunIT๙" w:hAnsi="TH SarabunIT๙" w:cs="TH SarabunIT๙"/>
                <w:sz w:val="32"/>
                <w:szCs w:val="32"/>
              </w:rPr>
              <w:t xml:space="preserve">20 – 21  </w:t>
            </w:r>
            <w:r w:rsidR="00C73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 2561</w:t>
            </w:r>
          </w:p>
          <w:p w:rsidR="004E0279" w:rsidRDefault="004E0279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279" w:rsidRPr="004E0279" w:rsidRDefault="004E0279" w:rsidP="00C73B3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C7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มิถุนายน  2562</w:t>
            </w:r>
          </w:p>
          <w:p w:rsidR="004E0279" w:rsidRDefault="004E0279" w:rsidP="00C7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AF44FC" w:rsidRDefault="00C73B37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รอยัล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เขตบางพลัด กรุงเทพมหานคร</w:t>
            </w:r>
          </w:p>
          <w:p w:rsidR="004E0279" w:rsidRPr="004E0279" w:rsidRDefault="004E0279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279" w:rsidRDefault="004E027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โรงแรมสบายโฮ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จังหวัดนครราชสีมา</w:t>
            </w:r>
          </w:p>
        </w:tc>
      </w:tr>
    </w:tbl>
    <w:p w:rsidR="00FB6782" w:rsidRPr="004D24CF" w:rsidRDefault="00FB6782" w:rsidP="00FB678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4D24CF" w:rsidTr="004F5E44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4D2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นางสาวสุมิตรา จาจันทึก</w:t>
            </w: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ผู้ช่วยนิติกร</w:t>
            </w:r>
          </w:p>
        </w:tc>
        <w:tc>
          <w:tcPr>
            <w:tcW w:w="6237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1.เทคนิคการบังคับใช้กฎหมายและการจัดการเรื่องร้องเรียนตาม พระราชบัญญัติการสาธารณสุข พ.ศ.2535 และฉบับที่ 3  พ.ศ.2560 ขององค์กรปกครองส่วนท้องถิ่น  รุ่นที่ 5</w:t>
            </w:r>
          </w:p>
        </w:tc>
        <w:tc>
          <w:tcPr>
            <w:tcW w:w="3261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 มกราคม  2562</w:t>
            </w:r>
          </w:p>
        </w:tc>
        <w:tc>
          <w:tcPr>
            <w:tcW w:w="3260" w:type="dxa"/>
          </w:tcPr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</w:tc>
      </w:tr>
      <w:tr w:rsidR="004D24CF" w:rsidTr="004F5E44">
        <w:tc>
          <w:tcPr>
            <w:tcW w:w="534" w:type="dxa"/>
          </w:tcPr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D24CF" w:rsidRDefault="004D24CF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4CF" w:rsidRDefault="004D24CF" w:rsidP="004D2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D24CF" w:rsidRDefault="004D24CF" w:rsidP="004F5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เขจรรักษ์</w:t>
            </w:r>
          </w:p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6237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1.เทคนิคการบังคับใช้กฎหมายและการจัดการเรื่องร้องเรียนตาม พระราชบัญญัติการสาธารณสุข พ.ศ.2535 และฉบับที่ 3  พ.ศ.2560 ขององค์กรปกครองส่วนท้องถิ่น  รุ่นที่ 5</w:t>
            </w:r>
          </w:p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4D24CF" w:rsidRDefault="004D24CF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 มกราคม  2562</w:t>
            </w:r>
          </w:p>
        </w:tc>
        <w:tc>
          <w:tcPr>
            <w:tcW w:w="3260" w:type="dxa"/>
          </w:tcPr>
          <w:p w:rsidR="004D24CF" w:rsidRDefault="004D24CF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</w:tc>
      </w:tr>
    </w:tbl>
    <w:p w:rsidR="001301A2" w:rsidRPr="00A85442" w:rsidRDefault="001301A2" w:rsidP="004D24CF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4F5E44" w:rsidTr="00C77E50">
        <w:tc>
          <w:tcPr>
            <w:tcW w:w="534" w:type="dxa"/>
          </w:tcPr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F5E44" w:rsidRDefault="004F5E44" w:rsidP="004F5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นางรัชนีกร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เหิด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ขุนทด </w:t>
            </w:r>
          </w:p>
          <w:p w:rsidR="004F5E44" w:rsidRDefault="004F5E44" w:rsidP="004F5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ผู้อำนวยการกองสาธารณสุขและสิ่งแวดล้อม (ต้น)</w:t>
            </w: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4F5E44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ทคนิคการบังคับใช้กฎหมายและการจัดการเรื่องร้องเรียนตาม พระราชบัญญัติการสาธารณสุข พ.ศ.2535 และฉบับที่ 3  พ.ศ.2560 ขององค์กรปกครองส่วนท้องถิ่น  รุ่นที่ 5</w:t>
            </w:r>
          </w:p>
          <w:p w:rsidR="00A85442" w:rsidRPr="00A85442" w:rsidRDefault="00A85442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C40B9" w:rsidRPr="00710825" w:rsidRDefault="008C40B9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2.นักบริหารงานสาธารณสุขและสิ่งแวดล้อม  รุ่นที่ 29</w:t>
            </w:r>
          </w:p>
        </w:tc>
        <w:tc>
          <w:tcPr>
            <w:tcW w:w="3261" w:type="dxa"/>
          </w:tcPr>
          <w:p w:rsidR="00A85442" w:rsidRDefault="00A85442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 มกราคม  2562</w:t>
            </w:r>
          </w:p>
          <w:p w:rsidR="00A85442" w:rsidRDefault="00A85442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Pr="00A85442" w:rsidRDefault="00A85442" w:rsidP="008C40B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F5E44" w:rsidRDefault="008C40B9" w:rsidP="008C40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 มิถุนายน </w:t>
            </w:r>
            <w:r w:rsidR="004F5E4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าคม  2562</w:t>
            </w:r>
          </w:p>
        </w:tc>
        <w:tc>
          <w:tcPr>
            <w:tcW w:w="3260" w:type="dxa"/>
          </w:tcPr>
          <w:p w:rsidR="00A85442" w:rsidRDefault="00A85442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โรงแรมวีวัน  อำเภอเมือง  จังหวัดนครราชสีมา</w:t>
            </w:r>
          </w:p>
          <w:p w:rsidR="00A85442" w:rsidRDefault="00A85442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Pr="00A85442" w:rsidRDefault="00A85442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F5E44" w:rsidRDefault="008C40B9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  ตำบลคลองหนึ่ง  อำเภอคลองหลวง  จังหวัดปทุมธานี</w:t>
            </w:r>
          </w:p>
          <w:p w:rsidR="00A85442" w:rsidRDefault="00A85442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5E44" w:rsidTr="00C77E50">
        <w:tc>
          <w:tcPr>
            <w:tcW w:w="534" w:type="dxa"/>
          </w:tcPr>
          <w:p w:rsidR="004F5E44" w:rsidRPr="002D2AD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E44" w:rsidRDefault="004F5E4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4F5E44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นางเสาวลักษณ์  มุงขุนทด</w:t>
            </w:r>
          </w:p>
          <w:p w:rsidR="00F45DD8" w:rsidRDefault="00F45DD8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6237" w:type="dxa"/>
          </w:tcPr>
          <w:p w:rsidR="004F5E44" w:rsidRDefault="002D2AD4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อบรมบุคลากรขององค์กรปกครองส่วนท้องถิ่นเพื่อเตรียมความพร้อมรองรับการจัดเก็บภาษีที่ดินและสิ่งปลูกสร้าง  รุ่นที่ 2 </w:t>
            </w:r>
          </w:p>
          <w:p w:rsidR="00B367D5" w:rsidRPr="00B367D5" w:rsidRDefault="00B367D5" w:rsidP="00C77E5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67D5" w:rsidRDefault="00B367D5" w:rsidP="00B367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ู้ลึกกฎหมายขั้นตอนและวิธีการดำเนินการคำนวณภาษีที่ดินและสิ่งปลูกสร้างพร้อมการใช้โปรแกรมประยุกต์ในการจัดทำฐานข้อมูลผู้เสียภาษี  การคำนวณภาษีและการประมาณการรายได้การจักเก็บภาษีที่ดินและสิ่งปลูกสร้างตาม พ.ร.บ.ภาษีที่ดินและสิ่งปลูกสร้าง พ.ศ.2562  รุ่นที่ 2</w:t>
            </w:r>
          </w:p>
          <w:p w:rsidR="00B367D5" w:rsidRPr="00710825" w:rsidRDefault="00B367D5" w:rsidP="00C77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4F5E44" w:rsidRDefault="002D2AD4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="004F5E4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D6F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4F5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2562</w:t>
            </w:r>
          </w:p>
          <w:p w:rsidR="00B367D5" w:rsidRDefault="00B367D5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Pr="00B367D5" w:rsidRDefault="00B367D5" w:rsidP="002D2A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67D5" w:rsidRDefault="00B367D5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– 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2562</w:t>
            </w:r>
          </w:p>
        </w:tc>
        <w:tc>
          <w:tcPr>
            <w:tcW w:w="3260" w:type="dxa"/>
          </w:tcPr>
          <w:p w:rsidR="004F5E44" w:rsidRDefault="004F5E44" w:rsidP="002D2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สีดา  รี</w:t>
            </w:r>
            <w:proofErr w:type="spellStart"/>
            <w:r w:rsid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  <w:p w:rsidR="00B367D5" w:rsidRPr="00B367D5" w:rsidRDefault="00B367D5" w:rsidP="002D2A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367D5" w:rsidRDefault="00B367D5" w:rsidP="002D2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โรงแรมโคราชโฮเต็ล  อำเภอเมือง  จังหวัดนครราชสีมา</w:t>
            </w:r>
          </w:p>
        </w:tc>
      </w:tr>
      <w:tr w:rsidR="00C77E50" w:rsidTr="00C77E50">
        <w:tc>
          <w:tcPr>
            <w:tcW w:w="534" w:type="dxa"/>
          </w:tcPr>
          <w:p w:rsidR="00C77E50" w:rsidRPr="002D2AD4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7E50" w:rsidRDefault="00C77E50" w:rsidP="00C77E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C77E50" w:rsidRDefault="00C77E50" w:rsidP="00C465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สาววันดี  ภูมิโคกรักษ์</w:t>
            </w:r>
          </w:p>
          <w:p w:rsidR="006C487A" w:rsidRDefault="006C487A" w:rsidP="00C465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ผู้ช่วยนักวิชาการพัสดุ</w:t>
            </w:r>
          </w:p>
        </w:tc>
        <w:tc>
          <w:tcPr>
            <w:tcW w:w="6237" w:type="dxa"/>
          </w:tcPr>
          <w:p w:rsidR="00C77E50" w:rsidRPr="00710825" w:rsidRDefault="00C77E50" w:rsidP="00C465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รายงานขององค์กรปกครองส่วนท้องถิ่นเพื่อการจัดทำบัญชีและรายงานการเงินตามาตรฐานการบัญชีภาครัฐและนโยบายภาครัฐขององค์กรปกครองส่วนท้องถิ่น(ภาคปฏิบัติจริ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C77E50" w:rsidRDefault="00C77E50" w:rsidP="00C465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3260" w:type="dxa"/>
          </w:tcPr>
          <w:p w:rsidR="00C77E50" w:rsidRDefault="00C77E50" w:rsidP="00C465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C465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</w:tbl>
    <w:p w:rsidR="004F5E44" w:rsidRPr="00A85442" w:rsidRDefault="004F5E44" w:rsidP="008A0408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C4657B" w:rsidRPr="00A85442" w:rsidRDefault="00C4657B" w:rsidP="008A0408">
      <w:pPr>
        <w:ind w:firstLine="720"/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B367D5" w:rsidTr="00CE5491">
        <w:tc>
          <w:tcPr>
            <w:tcW w:w="534" w:type="dxa"/>
          </w:tcPr>
          <w:p w:rsidR="00B367D5" w:rsidRPr="004E0279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E027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367D5" w:rsidRDefault="004E0279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นายพิทักษ์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เฮ็งสันเทียะ</w:t>
            </w:r>
            <w:proofErr w:type="spellEnd"/>
          </w:p>
          <w:p w:rsidR="006C487A" w:rsidRDefault="006C487A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6237" w:type="dxa"/>
          </w:tcPr>
          <w:p w:rsidR="00B367D5" w:rsidRPr="00710825" w:rsidRDefault="00B367D5" w:rsidP="004E02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B367D5" w:rsidRDefault="00B367D5" w:rsidP="004E02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2562</w:t>
            </w:r>
          </w:p>
        </w:tc>
        <w:tc>
          <w:tcPr>
            <w:tcW w:w="3260" w:type="dxa"/>
          </w:tcPr>
          <w:p w:rsidR="00B367D5" w:rsidRDefault="00B367D5" w:rsidP="004E02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สบายโฮ</w:t>
            </w:r>
            <w:proofErr w:type="spellStart"/>
            <w:r w:rsid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  <w:tr w:rsidR="00B367D5" w:rsidTr="00CE5491">
        <w:tc>
          <w:tcPr>
            <w:tcW w:w="534" w:type="dxa"/>
          </w:tcPr>
          <w:p w:rsidR="00B367D5" w:rsidRPr="002D2AD4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7D5" w:rsidRDefault="00B367D5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6C487A" w:rsidRDefault="006C487A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นายสุเนตร  นามโคตรศรี</w:t>
            </w:r>
          </w:p>
          <w:p w:rsidR="006C487A" w:rsidRDefault="00F45DD8" w:rsidP="00F45D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ผู้อำนวยการกองช่าง(ต้น)</w:t>
            </w:r>
          </w:p>
        </w:tc>
        <w:tc>
          <w:tcPr>
            <w:tcW w:w="6237" w:type="dxa"/>
          </w:tcPr>
          <w:p w:rsidR="00B367D5" w:rsidRPr="00710825" w:rsidRDefault="00B367D5" w:rsidP="006C48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 2563  รุ่นที่ 4</w:t>
            </w:r>
          </w:p>
        </w:tc>
        <w:tc>
          <w:tcPr>
            <w:tcW w:w="3261" w:type="dxa"/>
          </w:tcPr>
          <w:p w:rsidR="00B367D5" w:rsidRDefault="00B367D5" w:rsidP="006C48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มิถุนายน  2562</w:t>
            </w:r>
          </w:p>
        </w:tc>
        <w:tc>
          <w:tcPr>
            <w:tcW w:w="3260" w:type="dxa"/>
          </w:tcPr>
          <w:p w:rsidR="00B367D5" w:rsidRDefault="00B367D5" w:rsidP="006C48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สบายโฮ</w:t>
            </w:r>
            <w:proofErr w:type="spellStart"/>
            <w:r w:rsidR="006C4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</w:tbl>
    <w:p w:rsidR="00504B32" w:rsidRPr="00A85442" w:rsidRDefault="00504B32" w:rsidP="00A8544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A85442" w:rsidTr="00CE5491">
        <w:tc>
          <w:tcPr>
            <w:tcW w:w="534" w:type="dxa"/>
          </w:tcPr>
          <w:p w:rsidR="00A85442" w:rsidRPr="004E0279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นายปองพล  สุดวิไลพร</w:t>
            </w:r>
          </w:p>
          <w:p w:rsidR="00A85442" w:rsidRDefault="00A85442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6237" w:type="dxa"/>
          </w:tcPr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1.ขั้นตอนการเพิ่มเติม  เปลี่ยนแปลง  แก้ไข  แผนพัฒนาท้องถิ่นเพื่อรองรับการจัดทำงบประมาณรายจ่าย  ประจำปี  2563 พร้อมจัดทำรายละเอียดประกอบงบประมาณและการกำหนดคุณลักษณะเฉพาะของครุภัณฑ์หรือสิ่งก่อสร้างให้สอดคล้องกับงบประมาณรายจ่ายประจำปี</w:t>
            </w:r>
          </w:p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2563  รุ่นที่ 4 </w:t>
            </w:r>
          </w:p>
          <w:p w:rsidR="00F45DD8" w:rsidRDefault="00F45DD8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DD8" w:rsidRDefault="00F45DD8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 มิถุนายน 2562</w:t>
            </w:r>
          </w:p>
        </w:tc>
        <w:tc>
          <w:tcPr>
            <w:tcW w:w="3260" w:type="dxa"/>
          </w:tcPr>
          <w:p w:rsidR="00A85442" w:rsidRDefault="00A85442" w:rsidP="00F45D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โรงแรมสบายโฮ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  จังหวัดนครราชสีมา</w:t>
            </w:r>
          </w:p>
        </w:tc>
      </w:tr>
      <w:tr w:rsidR="00A85442" w:rsidTr="00CE5491">
        <w:tc>
          <w:tcPr>
            <w:tcW w:w="534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09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6237" w:type="dxa"/>
          </w:tcPr>
          <w:p w:rsidR="00A85442" w:rsidRPr="00710825" w:rsidRDefault="00A85442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อบรมหลักสูตร</w:t>
            </w:r>
          </w:p>
        </w:tc>
        <w:tc>
          <w:tcPr>
            <w:tcW w:w="3261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ระยะเวลาอบรม</w:t>
            </w:r>
          </w:p>
        </w:tc>
        <w:tc>
          <w:tcPr>
            <w:tcW w:w="3260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สถานที่อบรม</w:t>
            </w:r>
          </w:p>
        </w:tc>
      </w:tr>
      <w:tr w:rsidR="00A85442" w:rsidTr="00CE5491">
        <w:tc>
          <w:tcPr>
            <w:tcW w:w="534" w:type="dxa"/>
          </w:tcPr>
          <w:p w:rsidR="00A85442" w:rsidRPr="002D2AD4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ศิษย์สุวรรณ</w:t>
            </w:r>
          </w:p>
          <w:p w:rsidR="00A85442" w:rsidRDefault="00A85442" w:rsidP="00D77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6237" w:type="dxa"/>
          </w:tcPr>
          <w:p w:rsidR="00A85442" w:rsidRPr="00A85442" w:rsidRDefault="00A85442" w:rsidP="00A854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85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งานบุคคลขององค์กรปกครองส่วนท้องถิ่นและการบันทึกข้อมูลศูนย์บริการข้อมูลบุคลการแห่งชาติ  ระยะที่ 2  ระหว่างวันที่  1 </w:t>
            </w:r>
          </w:p>
          <w:p w:rsidR="00A85442" w:rsidRPr="00A85442" w:rsidRDefault="00A85442" w:rsidP="00A8544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- 31  กรกฎาคม  2562</w:t>
            </w:r>
          </w:p>
        </w:tc>
        <w:tc>
          <w:tcPr>
            <w:tcW w:w="3261" w:type="dxa"/>
          </w:tcPr>
          <w:p w:rsidR="00A85442" w:rsidRDefault="00A85442" w:rsidP="00A854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มิถุนายน  2562</w:t>
            </w:r>
          </w:p>
        </w:tc>
        <w:tc>
          <w:tcPr>
            <w:tcW w:w="3260" w:type="dxa"/>
          </w:tcPr>
          <w:p w:rsidR="00A85442" w:rsidRDefault="00A85442" w:rsidP="00D77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ห้องประชุมเพชรไพลิน  ชั้น 9 อาคารปฏิบัติการคณะวิศวกรรมศาสตร์และสถาปัตยกรรมศาสตร์  อาคาร 36  มหาวิทยาลัยเทคโนโลยีราชมงคลอีสาน  อำเภอเมือง  จังหวัดนครราชสีมา</w:t>
            </w:r>
          </w:p>
          <w:p w:rsidR="00A85442" w:rsidRDefault="00A85442" w:rsidP="00CE54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4C77" w:rsidRPr="00A85442" w:rsidRDefault="008E4C77" w:rsidP="00A85442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8E4C77" w:rsidTr="003907AF">
        <w:tc>
          <w:tcPr>
            <w:tcW w:w="534" w:type="dxa"/>
          </w:tcPr>
          <w:p w:rsidR="008E4C77" w:rsidRPr="004E0279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2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5442" w:rsidRDefault="00A85442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3907AF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ชัชชษา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</w:p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6237" w:type="dxa"/>
          </w:tcPr>
          <w:p w:rsidR="008E4C77" w:rsidRPr="00710825" w:rsidRDefault="008E4C77" w:rsidP="008E4C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ารบริหารงานบุคคลขององค์กรปกครองส่วนท้องถิ่นและการบันทึกข้อมูลศูนย์บริการข้อมูลบุคลการแห่งชาติ  ระยะที่ 2  ระหว่างวันที่  1  มิถุนายน  - 31  กรกฎาคม  2562</w:t>
            </w:r>
          </w:p>
        </w:tc>
        <w:tc>
          <w:tcPr>
            <w:tcW w:w="3261" w:type="dxa"/>
          </w:tcPr>
          <w:p w:rsidR="008E4C77" w:rsidRDefault="008E4C77" w:rsidP="008E4C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มิถุนายน 2562</w:t>
            </w:r>
          </w:p>
        </w:tc>
        <w:tc>
          <w:tcPr>
            <w:tcW w:w="3260" w:type="dxa"/>
          </w:tcPr>
          <w:p w:rsidR="008E4C77" w:rsidRDefault="008E4C7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ห้องประชุมเพชรไพลิน  ชั้น 9 อาคารปฏิบัติการคณะวิศวกรรมศาสตร์และสถาปัตยกรรมศาสตร์  อาคาร 36  มหาวิทยาลัยเทคโนโลยีราชมงคลอีสาน  อำเภอเมือง  จังหวัดนครราชสีมา</w:t>
            </w:r>
          </w:p>
        </w:tc>
      </w:tr>
    </w:tbl>
    <w:p w:rsidR="00B02FE7" w:rsidRPr="0045349E" w:rsidRDefault="00B02FE7" w:rsidP="0045349E">
      <w:pPr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534"/>
        <w:gridCol w:w="2409"/>
        <w:gridCol w:w="6237"/>
        <w:gridCol w:w="3261"/>
        <w:gridCol w:w="3260"/>
      </w:tblGrid>
      <w:tr w:rsidR="00B02FE7" w:rsidTr="003907AF">
        <w:tc>
          <w:tcPr>
            <w:tcW w:w="534" w:type="dxa"/>
          </w:tcPr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นางประภาลักษณ์  </w:t>
            </w:r>
          </w:p>
          <w:p w:rsidR="0035148F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ทำขุนทด</w:t>
            </w:r>
            <w:r w:rsidR="003514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1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="00351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="003514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:rsidR="00B02FE7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0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B0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r w:rsidR="00AB7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B02FE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B02FE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02FE7" w:rsidRDefault="00B02FE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35148F" w:rsidRDefault="0035148F" w:rsidP="00B02FE7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148F" w:rsidRDefault="0035148F" w:rsidP="00B02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871507" w:rsidRDefault="0087150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การพัฒนาระบบการประกันคุณภาพการศึกษาตามมาตรฐานพัฒนาเด็กปฐมวัยแห่งชาติและการจัดทำรายงานการประเมินตนเองของสถานศึกษาประเภทศูนย์พัฒนาเด็กเล็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SAR)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2562</w:t>
            </w:r>
          </w:p>
          <w:p w:rsidR="00871507" w:rsidRDefault="00871507" w:rsidP="00B02F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871507" w:rsidP="00B02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0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</w:t>
            </w:r>
            <w:r w:rsidR="00B0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ประจำปีงบประมาณ พ.ศ.2562  </w:t>
            </w:r>
          </w:p>
          <w:p w:rsidR="00B02FE7" w:rsidRPr="0035148F" w:rsidRDefault="00B02FE7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148F" w:rsidRP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5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10"/>
                <w:szCs w:val="10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เชิงปฏิบัติการเพื่อพัฒนาขับเคลื่อนมาตรฐานสถานพัฒนาเด็กเล็กปฐมวัยแห่งชาติและระบบประเมินออนไลน์ตามมาตรฐานชาติของศูนย์พัฒนาเด็กเล็กสังกัดองค์กรปกครองส่วนท้องถิ่น  จังหวัดนครราชสีมา  ประจำปีงบประมาณ พ.ศ.2562</w:t>
            </w:r>
          </w:p>
          <w:p w:rsidR="007E7A10" w:rsidRPr="007E7A10" w:rsidRDefault="0035148F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 – 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2562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FE7" w:rsidRPr="006D466B" w:rsidRDefault="00B02FE7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5148F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 กันยายน  2562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02FE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แรมปริ้นซ์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พาเลส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มหานาค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1507" w:rsidRPr="00871507" w:rsidRDefault="00871507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02FE7" w:rsidRPr="00871507" w:rsidRDefault="00B02FE7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5148F" w:rsidRDefault="0035148F" w:rsidP="00351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B02FE7" w:rsidRDefault="00B02FE7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Default="0035148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8F" w:rsidRPr="00871507" w:rsidRDefault="0035148F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1507" w:rsidRDefault="00871507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เดอะริช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อำเภอเมืองจังหวัดนครราชสีมา</w:t>
            </w:r>
          </w:p>
        </w:tc>
      </w:tr>
      <w:tr w:rsidR="00CE5491" w:rsidTr="003907AF">
        <w:trPr>
          <w:trHeight w:val="1935"/>
        </w:trPr>
        <w:tc>
          <w:tcPr>
            <w:tcW w:w="534" w:type="dxa"/>
            <w:tcBorders>
              <w:bottom w:val="single" w:sz="4" w:space="0" w:color="auto"/>
            </w:tcBorders>
          </w:tcPr>
          <w:p w:rsidR="00CE5491" w:rsidRPr="0035148F" w:rsidRDefault="00CE5491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7A10" w:rsidRPr="007E7A10" w:rsidRDefault="007E7A10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นางสาวน้ำอ้อย  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r w:rsidR="00AB75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E5491" w:rsidRPr="0035148F" w:rsidRDefault="00CE5491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  <w:p w:rsidR="00CE5491" w:rsidRPr="003D32BA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CE5491" w:rsidRPr="002D2AD4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A85442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9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คูณขุนทด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.บ้านกุดม่วง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7E7A10" w:rsidRDefault="00FA2CB8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</w:t>
            </w: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07AF" w:rsidTr="003907AF">
        <w:trPr>
          <w:trHeight w:val="20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907AF" w:rsidRDefault="003907AF" w:rsidP="003907A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.บ้านหินลาด</w:t>
            </w:r>
          </w:p>
          <w:p w:rsidR="003907AF" w:rsidRPr="0035148F" w:rsidRDefault="003907AF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5148F" w:rsidRDefault="003907AF" w:rsidP="003907AF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3907AF" w:rsidRDefault="003907AF" w:rsidP="003907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07AF" w:rsidRDefault="003907AF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965"/>
        </w:trPr>
        <w:tc>
          <w:tcPr>
            <w:tcW w:w="534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นางมนต์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ขุนทด  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.บ้านหนองละมั่ง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7E7A10" w:rsidRDefault="00FA2CB8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A2CB8" w:rsidRPr="00F45DD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5491" w:rsidTr="003907AF">
        <w:trPr>
          <w:trHeight w:val="1785"/>
        </w:trPr>
        <w:tc>
          <w:tcPr>
            <w:tcW w:w="534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1B69" w:rsidRDefault="000F1B69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นางพนารัตน์  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ปองขุนทด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หล่อง</w:t>
            </w:r>
            <w:proofErr w:type="spellEnd"/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35148F" w:rsidRDefault="00CE5491" w:rsidP="00CE549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F1B69" w:rsidRPr="003D32BA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6D466B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F1B69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491" w:rsidRPr="006D466B" w:rsidRDefault="00CE5491" w:rsidP="00CE549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E5491" w:rsidRDefault="00CE5491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A2CB8" w:rsidTr="003907AF">
        <w:trPr>
          <w:trHeight w:val="1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907AF" w:rsidRDefault="003907AF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คูณขุนทด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.บ้านโกรกลึก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Pr="002D2AD4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3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907AF" w:rsidRPr="003907AF" w:rsidRDefault="003907AF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นางสาวแพรวนภา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เพียรขุนทด  ผู้ดูแลเด็ก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.บ้านดงกระสัง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</w:t>
            </w: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2.อบรมเชิงปฏิบัติงานในระบบการจัดซื้อจัดจ้างภาครัฐด้วยอิเล็กทรอนิกส์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แก่ผู้ปฏิบัติงานด้านพัสดุของ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.และสถานศึกษาในสังกัด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ประจำปี พ.ศ.2562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– 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เดอะลอฟต์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เขตบางซื่อ  กรุงเทพมหานคi</w:t>
            </w:r>
          </w:p>
        </w:tc>
      </w:tr>
      <w:tr w:rsidR="00FA2CB8" w:rsidTr="003907AF">
        <w:trPr>
          <w:trHeight w:val="20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นางรัชดา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ยากุล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ผู้ช่วยครู ผู้ดูแลเด็ก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.บ้านโกรกลึก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Pr="0035148F" w:rsidRDefault="00FA2CB8" w:rsidP="00FA2CB8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สิริณัฏฐ์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เจียมขุนทด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ผู้ช่วยครู ผู้ดูแลเด็ก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.บ้านโกรกลึก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1.การบริหารจัดการศูนย์พัฒนาเด็กเล็กตามมาตรฐานสถานพัฒนาเด็กปฐมวัยแห่งชาติ  การพัฒนาหลักสูตรสถานศึกษาและการจัดระบบประกันคุณภาพภายในเพื่อรองรับการประเมินคุณภาพภายนอกรอบสี่ในศูนย์พัฒนาเด็กเล็กขององค์กรปกครองส่วนท้องถิ่นจังหวัดนครราชสีมา  ประจำปีงบประมาณ พ.ศ.2562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 กรกฎาคม  2562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โรงแรมสตาร์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บาหลี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  จังหวัดนครราชสีมา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2CB8" w:rsidTr="003907AF">
        <w:trPr>
          <w:trHeight w:val="1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นางสาววิไลลักษณ์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สารคล่อง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ผู้ดูแลเด็ก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Pr="000F1B69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1.อบรมเชิงปฏิบัติงานในระบบการจัดซื้อจัดจ้างภาครัฐด้วยระบบอิเล็กทรอนิกส์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แก่ผู้ปฏิบัติงานด้านพัสดุของ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.และสถานศึกษาในสังกัด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ประจำปี พ.ศ.2562  รุ่นที่ 23</w:t>
            </w: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 สิงหาคม  2562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2CB8" w:rsidRPr="00FA2CB8" w:rsidRDefault="00FA2CB8" w:rsidP="00FA2CB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เดอะลอฟต์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A2CB8" w:rsidRDefault="00FA2CB8" w:rsidP="00FA2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เขตบางซื่อ  กรุงเทพมหานคร</w:t>
            </w:r>
          </w:p>
          <w:p w:rsidR="00FA2CB8" w:rsidRDefault="00FA2CB8" w:rsidP="00CE54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2FE7" w:rsidRPr="000F1B69" w:rsidRDefault="00B02FE7" w:rsidP="008A0408">
      <w:pPr>
        <w:ind w:firstLine="720"/>
        <w:rPr>
          <w:rFonts w:ascii="TH SarabunIT๙" w:hAnsi="TH SarabunIT๙" w:cs="TH SarabunIT๙"/>
          <w:sz w:val="2"/>
          <w:szCs w:val="2"/>
        </w:rPr>
      </w:pPr>
    </w:p>
    <w:p w:rsidR="00B02FE7" w:rsidRDefault="00B02FE7" w:rsidP="008A040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749F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ปีงบประมาณ  พ.ศ.2562   1. พนักงานส่วนตำบล   จำนวน  26  คน</w:t>
      </w: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ผ่านการฝึกอบรม    19  คน   คิดเป็นร้อยละ 73.08  </w:t>
      </w: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749F">
        <w:rPr>
          <w:rFonts w:ascii="TH SarabunIT๙" w:hAnsi="TH SarabunIT๙" w:cs="TH SarabunIT๙"/>
          <w:b/>
          <w:bCs/>
          <w:sz w:val="32"/>
          <w:szCs w:val="32"/>
        </w:rPr>
        <w:t xml:space="preserve"> 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            </w:t>
      </w:r>
      <w:proofErr w:type="gramStart"/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20</w:t>
      </w:r>
      <w:proofErr w:type="gramEnd"/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คน</w:t>
      </w:r>
    </w:p>
    <w:p w:rsidR="00A3749F" w:rsidRPr="00A3749F" w:rsidRDefault="00A3749F" w:rsidP="008A040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37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</w:t>
      </w:r>
      <w:r w:rsidRPr="00A3749F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่านการฝึกอบรม    10  คน   คิดเป็นร้อยละ  50</w:t>
      </w:r>
    </w:p>
    <w:p w:rsidR="00A3749F" w:rsidRPr="00C77E50" w:rsidRDefault="00A3749F" w:rsidP="008A040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A3749F" w:rsidRPr="00C77E50" w:rsidSect="003D32BA">
      <w:pgSz w:w="16838" w:h="11906" w:orient="landscape" w:code="9"/>
      <w:pgMar w:top="567" w:right="1276" w:bottom="127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6B3"/>
    <w:multiLevelType w:val="hybridMultilevel"/>
    <w:tmpl w:val="89AE626A"/>
    <w:lvl w:ilvl="0" w:tplc="8AAA14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F58CF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52F23"/>
    <w:multiLevelType w:val="singleLevel"/>
    <w:tmpl w:val="D34EFE6C"/>
    <w:lvl w:ilvl="0">
      <w:start w:val="1"/>
      <w:numFmt w:val="decimal"/>
      <w:pStyle w:val="9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087360C8"/>
    <w:multiLevelType w:val="hybridMultilevel"/>
    <w:tmpl w:val="A54CD53E"/>
    <w:lvl w:ilvl="0" w:tplc="8338743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12D36"/>
    <w:multiLevelType w:val="hybridMultilevel"/>
    <w:tmpl w:val="C89A2FE4"/>
    <w:lvl w:ilvl="0" w:tplc="3200B1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3652F"/>
    <w:multiLevelType w:val="hybridMultilevel"/>
    <w:tmpl w:val="B9B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736D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ED5414"/>
    <w:multiLevelType w:val="hybridMultilevel"/>
    <w:tmpl w:val="51EE8944"/>
    <w:lvl w:ilvl="0" w:tplc="5C0488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E7580"/>
    <w:multiLevelType w:val="hybridMultilevel"/>
    <w:tmpl w:val="0E4E06BA"/>
    <w:lvl w:ilvl="0" w:tplc="1A268782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344E"/>
    <w:multiLevelType w:val="multilevel"/>
    <w:tmpl w:val="205CE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C035E99"/>
    <w:multiLevelType w:val="hybridMultilevel"/>
    <w:tmpl w:val="ECF63634"/>
    <w:lvl w:ilvl="0" w:tplc="490CB5E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B213A3"/>
    <w:multiLevelType w:val="hybridMultilevel"/>
    <w:tmpl w:val="ACC0F7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E65A4"/>
    <w:multiLevelType w:val="hybridMultilevel"/>
    <w:tmpl w:val="EA5A37C0"/>
    <w:lvl w:ilvl="0" w:tplc="C032D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71033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FA7BC5"/>
    <w:multiLevelType w:val="hybridMultilevel"/>
    <w:tmpl w:val="8FE4B350"/>
    <w:lvl w:ilvl="0" w:tplc="5E36CBF2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A52E1"/>
    <w:multiLevelType w:val="hybridMultilevel"/>
    <w:tmpl w:val="5B30954A"/>
    <w:lvl w:ilvl="0" w:tplc="BB60D0D6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121AE4"/>
    <w:multiLevelType w:val="hybridMultilevel"/>
    <w:tmpl w:val="479A5B68"/>
    <w:lvl w:ilvl="0" w:tplc="01824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2273C"/>
    <w:multiLevelType w:val="hybridMultilevel"/>
    <w:tmpl w:val="49C8E3A2"/>
    <w:lvl w:ilvl="0" w:tplc="77F8E2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5FA3D2D"/>
    <w:multiLevelType w:val="hybridMultilevel"/>
    <w:tmpl w:val="7DBE53CC"/>
    <w:lvl w:ilvl="0" w:tplc="E46CB7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7809F0"/>
    <w:multiLevelType w:val="multilevel"/>
    <w:tmpl w:val="8C4844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534546F3"/>
    <w:multiLevelType w:val="hybridMultilevel"/>
    <w:tmpl w:val="8764AD02"/>
    <w:lvl w:ilvl="0" w:tplc="381006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4E808A6"/>
    <w:multiLevelType w:val="hybridMultilevel"/>
    <w:tmpl w:val="B96C14A8"/>
    <w:lvl w:ilvl="0" w:tplc="77DA5AD2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005FFF"/>
    <w:multiLevelType w:val="hybridMultilevel"/>
    <w:tmpl w:val="0AF8478C"/>
    <w:lvl w:ilvl="0" w:tplc="5B1EF9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B731F8B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D67CD6"/>
    <w:multiLevelType w:val="hybridMultilevel"/>
    <w:tmpl w:val="A9A00328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4C3F68"/>
    <w:multiLevelType w:val="hybridMultilevel"/>
    <w:tmpl w:val="89B673BA"/>
    <w:lvl w:ilvl="0" w:tplc="E8AEFD2E">
      <w:start w:val="1"/>
      <w:numFmt w:val="thaiLett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C14B58"/>
    <w:multiLevelType w:val="hybridMultilevel"/>
    <w:tmpl w:val="8A6845AE"/>
    <w:lvl w:ilvl="0" w:tplc="B352F062">
      <w:start w:val="1"/>
      <w:numFmt w:val="thaiNumbers"/>
      <w:lvlText w:val="(%1)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71790552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1D647C"/>
    <w:multiLevelType w:val="hybridMultilevel"/>
    <w:tmpl w:val="FE78EDC8"/>
    <w:lvl w:ilvl="0" w:tplc="2F7608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54E0A"/>
    <w:multiLevelType w:val="hybridMultilevel"/>
    <w:tmpl w:val="15549B1C"/>
    <w:lvl w:ilvl="0" w:tplc="6DB052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AA1F07"/>
    <w:multiLevelType w:val="hybridMultilevel"/>
    <w:tmpl w:val="BB7AE420"/>
    <w:lvl w:ilvl="0" w:tplc="B2DC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7"/>
  </w:num>
  <w:num w:numId="3">
    <w:abstractNumId w:val="24"/>
  </w:num>
  <w:num w:numId="4">
    <w:abstractNumId w:val="7"/>
  </w:num>
  <w:num w:numId="5">
    <w:abstractNumId w:val="6"/>
  </w:num>
  <w:num w:numId="6">
    <w:abstractNumId w:val="13"/>
  </w:num>
  <w:num w:numId="7">
    <w:abstractNumId w:val="30"/>
  </w:num>
  <w:num w:numId="8">
    <w:abstractNumId w:val="10"/>
  </w:num>
  <w:num w:numId="9">
    <w:abstractNumId w:val="21"/>
  </w:num>
  <w:num w:numId="10">
    <w:abstractNumId w:val="11"/>
  </w:num>
  <w:num w:numId="11">
    <w:abstractNumId w:val="23"/>
  </w:num>
  <w:num w:numId="12">
    <w:abstractNumId w:val="1"/>
  </w:num>
  <w:num w:numId="13">
    <w:abstractNumId w:val="8"/>
  </w:num>
  <w:num w:numId="14">
    <w:abstractNumId w:val="9"/>
  </w:num>
  <w:num w:numId="15">
    <w:abstractNumId w:val="16"/>
  </w:num>
  <w:num w:numId="16">
    <w:abstractNumId w:val="29"/>
  </w:num>
  <w:num w:numId="17">
    <w:abstractNumId w:val="18"/>
  </w:num>
  <w:num w:numId="18">
    <w:abstractNumId w:val="19"/>
  </w:num>
  <w:num w:numId="19">
    <w:abstractNumId w:val="12"/>
  </w:num>
  <w:num w:numId="20">
    <w:abstractNumId w:val="3"/>
  </w:num>
  <w:num w:numId="21">
    <w:abstractNumId w:val="4"/>
  </w:num>
  <w:num w:numId="22">
    <w:abstractNumId w:val="28"/>
  </w:num>
  <w:num w:numId="23">
    <w:abstractNumId w:val="0"/>
  </w:num>
  <w:num w:numId="24">
    <w:abstractNumId w:val="15"/>
  </w:num>
  <w:num w:numId="25">
    <w:abstractNumId w:val="25"/>
  </w:num>
  <w:num w:numId="26">
    <w:abstractNumId w:val="14"/>
  </w:num>
  <w:num w:numId="27">
    <w:abstractNumId w:val="2"/>
    <w:lvlOverride w:ilvl="0">
      <w:startOverride w:val="1"/>
    </w:lvlOverride>
  </w:num>
  <w:num w:numId="28">
    <w:abstractNumId w:val="20"/>
  </w:num>
  <w:num w:numId="29">
    <w:abstractNumId w:val="17"/>
  </w:num>
  <w:num w:numId="30">
    <w:abstractNumId w:val="22"/>
  </w:num>
  <w:num w:numId="31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90"/>
    <w:rsid w:val="000019A9"/>
    <w:rsid w:val="000071A2"/>
    <w:rsid w:val="00007201"/>
    <w:rsid w:val="00012080"/>
    <w:rsid w:val="000133EB"/>
    <w:rsid w:val="0001624F"/>
    <w:rsid w:val="0001639B"/>
    <w:rsid w:val="000203C6"/>
    <w:rsid w:val="0002430C"/>
    <w:rsid w:val="000261F4"/>
    <w:rsid w:val="00026253"/>
    <w:rsid w:val="000304EB"/>
    <w:rsid w:val="000406F7"/>
    <w:rsid w:val="00045299"/>
    <w:rsid w:val="00045E86"/>
    <w:rsid w:val="000600CF"/>
    <w:rsid w:val="000610D8"/>
    <w:rsid w:val="00063C98"/>
    <w:rsid w:val="00066889"/>
    <w:rsid w:val="00067C05"/>
    <w:rsid w:val="000706B2"/>
    <w:rsid w:val="000709C4"/>
    <w:rsid w:val="00096734"/>
    <w:rsid w:val="000A3A49"/>
    <w:rsid w:val="000A63FA"/>
    <w:rsid w:val="000B5C67"/>
    <w:rsid w:val="000C0A61"/>
    <w:rsid w:val="000C118E"/>
    <w:rsid w:val="000C2357"/>
    <w:rsid w:val="000C6005"/>
    <w:rsid w:val="000C68C0"/>
    <w:rsid w:val="000C7054"/>
    <w:rsid w:val="000E68F9"/>
    <w:rsid w:val="000E78F1"/>
    <w:rsid w:val="000F1B69"/>
    <w:rsid w:val="000F4048"/>
    <w:rsid w:val="001027ED"/>
    <w:rsid w:val="001061A3"/>
    <w:rsid w:val="00106883"/>
    <w:rsid w:val="00112ABD"/>
    <w:rsid w:val="0011444F"/>
    <w:rsid w:val="001144D1"/>
    <w:rsid w:val="00114B1F"/>
    <w:rsid w:val="001225D3"/>
    <w:rsid w:val="00127894"/>
    <w:rsid w:val="001301A2"/>
    <w:rsid w:val="00132D3B"/>
    <w:rsid w:val="001373F6"/>
    <w:rsid w:val="00141324"/>
    <w:rsid w:val="00144995"/>
    <w:rsid w:val="00147ABA"/>
    <w:rsid w:val="00160194"/>
    <w:rsid w:val="00170FF9"/>
    <w:rsid w:val="00172754"/>
    <w:rsid w:val="00173DBB"/>
    <w:rsid w:val="00183B66"/>
    <w:rsid w:val="00183E48"/>
    <w:rsid w:val="00191A34"/>
    <w:rsid w:val="001B3552"/>
    <w:rsid w:val="001B735E"/>
    <w:rsid w:val="001C5E3B"/>
    <w:rsid w:val="001D58A7"/>
    <w:rsid w:val="001D660F"/>
    <w:rsid w:val="001D7B46"/>
    <w:rsid w:val="001E1415"/>
    <w:rsid w:val="001E2376"/>
    <w:rsid w:val="001E3ABB"/>
    <w:rsid w:val="001F59E2"/>
    <w:rsid w:val="0020452B"/>
    <w:rsid w:val="0021360B"/>
    <w:rsid w:val="00215F88"/>
    <w:rsid w:val="002245B2"/>
    <w:rsid w:val="00230DB9"/>
    <w:rsid w:val="00232084"/>
    <w:rsid w:val="00236F56"/>
    <w:rsid w:val="00241917"/>
    <w:rsid w:val="002429F2"/>
    <w:rsid w:val="00250DD8"/>
    <w:rsid w:val="00252814"/>
    <w:rsid w:val="00252EB2"/>
    <w:rsid w:val="00265B7A"/>
    <w:rsid w:val="0027446E"/>
    <w:rsid w:val="00277EBE"/>
    <w:rsid w:val="0028301D"/>
    <w:rsid w:val="0028773C"/>
    <w:rsid w:val="0029164E"/>
    <w:rsid w:val="002B064F"/>
    <w:rsid w:val="002B2089"/>
    <w:rsid w:val="002C2BE3"/>
    <w:rsid w:val="002D2AD4"/>
    <w:rsid w:val="002D7F52"/>
    <w:rsid w:val="002E3B4B"/>
    <w:rsid w:val="002F1407"/>
    <w:rsid w:val="002F61A6"/>
    <w:rsid w:val="003055EC"/>
    <w:rsid w:val="0030570D"/>
    <w:rsid w:val="0031278B"/>
    <w:rsid w:val="003173AC"/>
    <w:rsid w:val="00320FF2"/>
    <w:rsid w:val="00327B9A"/>
    <w:rsid w:val="00331376"/>
    <w:rsid w:val="00334A2C"/>
    <w:rsid w:val="00335950"/>
    <w:rsid w:val="003374D8"/>
    <w:rsid w:val="0033774D"/>
    <w:rsid w:val="0035148F"/>
    <w:rsid w:val="00351B45"/>
    <w:rsid w:val="003532CE"/>
    <w:rsid w:val="00357742"/>
    <w:rsid w:val="00361FB8"/>
    <w:rsid w:val="003635DA"/>
    <w:rsid w:val="00367A13"/>
    <w:rsid w:val="003907AF"/>
    <w:rsid w:val="00393AF0"/>
    <w:rsid w:val="0039577C"/>
    <w:rsid w:val="003A1F3B"/>
    <w:rsid w:val="003A5F28"/>
    <w:rsid w:val="003B08B5"/>
    <w:rsid w:val="003C5205"/>
    <w:rsid w:val="003D1C38"/>
    <w:rsid w:val="003D264E"/>
    <w:rsid w:val="003D32BA"/>
    <w:rsid w:val="003D534A"/>
    <w:rsid w:val="003E100B"/>
    <w:rsid w:val="003E37D6"/>
    <w:rsid w:val="003F442F"/>
    <w:rsid w:val="00400D6B"/>
    <w:rsid w:val="004042F1"/>
    <w:rsid w:val="00405215"/>
    <w:rsid w:val="00407C3A"/>
    <w:rsid w:val="00414C41"/>
    <w:rsid w:val="004277CD"/>
    <w:rsid w:val="00430CD5"/>
    <w:rsid w:val="004349F0"/>
    <w:rsid w:val="00446016"/>
    <w:rsid w:val="0045349E"/>
    <w:rsid w:val="00457CCB"/>
    <w:rsid w:val="00457DDE"/>
    <w:rsid w:val="00462A99"/>
    <w:rsid w:val="0047341D"/>
    <w:rsid w:val="00482F2F"/>
    <w:rsid w:val="00487E62"/>
    <w:rsid w:val="00495B49"/>
    <w:rsid w:val="004A77A6"/>
    <w:rsid w:val="004B1906"/>
    <w:rsid w:val="004B227F"/>
    <w:rsid w:val="004B52AC"/>
    <w:rsid w:val="004D0C30"/>
    <w:rsid w:val="004D24CF"/>
    <w:rsid w:val="004D4686"/>
    <w:rsid w:val="004E0279"/>
    <w:rsid w:val="004E17D4"/>
    <w:rsid w:val="004F5E44"/>
    <w:rsid w:val="00504B32"/>
    <w:rsid w:val="00505C11"/>
    <w:rsid w:val="00515DF1"/>
    <w:rsid w:val="005231D5"/>
    <w:rsid w:val="005233E9"/>
    <w:rsid w:val="00531D4D"/>
    <w:rsid w:val="005416CF"/>
    <w:rsid w:val="005508A7"/>
    <w:rsid w:val="005550B1"/>
    <w:rsid w:val="00556FA9"/>
    <w:rsid w:val="00577C5F"/>
    <w:rsid w:val="00580827"/>
    <w:rsid w:val="0058168B"/>
    <w:rsid w:val="00585D77"/>
    <w:rsid w:val="00591AE2"/>
    <w:rsid w:val="005973F9"/>
    <w:rsid w:val="00597B07"/>
    <w:rsid w:val="005A3C3B"/>
    <w:rsid w:val="005A419D"/>
    <w:rsid w:val="005A6BB2"/>
    <w:rsid w:val="005D56CB"/>
    <w:rsid w:val="005E2923"/>
    <w:rsid w:val="005E5882"/>
    <w:rsid w:val="00602B17"/>
    <w:rsid w:val="00604937"/>
    <w:rsid w:val="00606BAB"/>
    <w:rsid w:val="00615689"/>
    <w:rsid w:val="006204A8"/>
    <w:rsid w:val="00632262"/>
    <w:rsid w:val="00647B37"/>
    <w:rsid w:val="00665D63"/>
    <w:rsid w:val="00665FEB"/>
    <w:rsid w:val="006761F1"/>
    <w:rsid w:val="00681930"/>
    <w:rsid w:val="006851D9"/>
    <w:rsid w:val="00692A58"/>
    <w:rsid w:val="00693784"/>
    <w:rsid w:val="00696EDB"/>
    <w:rsid w:val="006A7799"/>
    <w:rsid w:val="006B05EE"/>
    <w:rsid w:val="006B5A07"/>
    <w:rsid w:val="006C487A"/>
    <w:rsid w:val="006C630A"/>
    <w:rsid w:val="006D466B"/>
    <w:rsid w:val="006D51FE"/>
    <w:rsid w:val="006E5087"/>
    <w:rsid w:val="006F7ECA"/>
    <w:rsid w:val="00700613"/>
    <w:rsid w:val="00707683"/>
    <w:rsid w:val="00710825"/>
    <w:rsid w:val="00714E74"/>
    <w:rsid w:val="00726D4E"/>
    <w:rsid w:val="00731B73"/>
    <w:rsid w:val="00743450"/>
    <w:rsid w:val="00764E45"/>
    <w:rsid w:val="00777B7D"/>
    <w:rsid w:val="00784A64"/>
    <w:rsid w:val="00784B13"/>
    <w:rsid w:val="0078732B"/>
    <w:rsid w:val="0078769A"/>
    <w:rsid w:val="00790994"/>
    <w:rsid w:val="007917F2"/>
    <w:rsid w:val="00793FB5"/>
    <w:rsid w:val="00795910"/>
    <w:rsid w:val="007A2A9C"/>
    <w:rsid w:val="007A2C5B"/>
    <w:rsid w:val="007B1C94"/>
    <w:rsid w:val="007B7FE5"/>
    <w:rsid w:val="007C7C2B"/>
    <w:rsid w:val="007D315F"/>
    <w:rsid w:val="007D410D"/>
    <w:rsid w:val="007E62AC"/>
    <w:rsid w:val="007E7A10"/>
    <w:rsid w:val="007E7E6B"/>
    <w:rsid w:val="007F282E"/>
    <w:rsid w:val="007F5917"/>
    <w:rsid w:val="007F63FD"/>
    <w:rsid w:val="007F6D8D"/>
    <w:rsid w:val="00811AF3"/>
    <w:rsid w:val="00825209"/>
    <w:rsid w:val="008274F9"/>
    <w:rsid w:val="00827D50"/>
    <w:rsid w:val="00830E9C"/>
    <w:rsid w:val="0085059A"/>
    <w:rsid w:val="00853B54"/>
    <w:rsid w:val="0085612C"/>
    <w:rsid w:val="008626F3"/>
    <w:rsid w:val="008638DB"/>
    <w:rsid w:val="00867DD7"/>
    <w:rsid w:val="00871381"/>
    <w:rsid w:val="00871507"/>
    <w:rsid w:val="008768B4"/>
    <w:rsid w:val="008805AF"/>
    <w:rsid w:val="00887DFD"/>
    <w:rsid w:val="00895327"/>
    <w:rsid w:val="00895D6E"/>
    <w:rsid w:val="00897252"/>
    <w:rsid w:val="008978C5"/>
    <w:rsid w:val="008A0408"/>
    <w:rsid w:val="008A1682"/>
    <w:rsid w:val="008A26BD"/>
    <w:rsid w:val="008A572A"/>
    <w:rsid w:val="008B23B0"/>
    <w:rsid w:val="008B3259"/>
    <w:rsid w:val="008C40B9"/>
    <w:rsid w:val="008C46F0"/>
    <w:rsid w:val="008C6368"/>
    <w:rsid w:val="008D3922"/>
    <w:rsid w:val="008E12B5"/>
    <w:rsid w:val="008E4C77"/>
    <w:rsid w:val="008E4E81"/>
    <w:rsid w:val="008E68BE"/>
    <w:rsid w:val="008F7B2D"/>
    <w:rsid w:val="00910537"/>
    <w:rsid w:val="009116AF"/>
    <w:rsid w:val="0091601B"/>
    <w:rsid w:val="00916A5B"/>
    <w:rsid w:val="00924EDD"/>
    <w:rsid w:val="00932998"/>
    <w:rsid w:val="009352A7"/>
    <w:rsid w:val="00954EE7"/>
    <w:rsid w:val="00973616"/>
    <w:rsid w:val="0097525E"/>
    <w:rsid w:val="009850E2"/>
    <w:rsid w:val="0099539E"/>
    <w:rsid w:val="00997595"/>
    <w:rsid w:val="009A00B2"/>
    <w:rsid w:val="009A0F3B"/>
    <w:rsid w:val="009A2EC8"/>
    <w:rsid w:val="009A32DE"/>
    <w:rsid w:val="009B0654"/>
    <w:rsid w:val="009B1CEA"/>
    <w:rsid w:val="009B7E86"/>
    <w:rsid w:val="009C1095"/>
    <w:rsid w:val="009D0AA2"/>
    <w:rsid w:val="009D0E15"/>
    <w:rsid w:val="009D188D"/>
    <w:rsid w:val="009D339C"/>
    <w:rsid w:val="009E35FF"/>
    <w:rsid w:val="009F03A7"/>
    <w:rsid w:val="009F10C0"/>
    <w:rsid w:val="009F27EB"/>
    <w:rsid w:val="009F5398"/>
    <w:rsid w:val="00A131E1"/>
    <w:rsid w:val="00A21131"/>
    <w:rsid w:val="00A230B0"/>
    <w:rsid w:val="00A33718"/>
    <w:rsid w:val="00A3749F"/>
    <w:rsid w:val="00A4107B"/>
    <w:rsid w:val="00A5381F"/>
    <w:rsid w:val="00A62B32"/>
    <w:rsid w:val="00A63F16"/>
    <w:rsid w:val="00A670C8"/>
    <w:rsid w:val="00A723AD"/>
    <w:rsid w:val="00A85442"/>
    <w:rsid w:val="00A94468"/>
    <w:rsid w:val="00AA5CB5"/>
    <w:rsid w:val="00AA7709"/>
    <w:rsid w:val="00AB5E93"/>
    <w:rsid w:val="00AB7505"/>
    <w:rsid w:val="00AC44A6"/>
    <w:rsid w:val="00AD3F3E"/>
    <w:rsid w:val="00AD4A5D"/>
    <w:rsid w:val="00AD5FFF"/>
    <w:rsid w:val="00AE12CF"/>
    <w:rsid w:val="00AE26C2"/>
    <w:rsid w:val="00AE62F9"/>
    <w:rsid w:val="00AE67EF"/>
    <w:rsid w:val="00AF44FC"/>
    <w:rsid w:val="00B001B8"/>
    <w:rsid w:val="00B02FE7"/>
    <w:rsid w:val="00B060EA"/>
    <w:rsid w:val="00B06DDB"/>
    <w:rsid w:val="00B132D9"/>
    <w:rsid w:val="00B2422E"/>
    <w:rsid w:val="00B35EF3"/>
    <w:rsid w:val="00B367D5"/>
    <w:rsid w:val="00B568C5"/>
    <w:rsid w:val="00B63D27"/>
    <w:rsid w:val="00B67A29"/>
    <w:rsid w:val="00BB00CA"/>
    <w:rsid w:val="00BB2458"/>
    <w:rsid w:val="00BC5731"/>
    <w:rsid w:val="00BC6A90"/>
    <w:rsid w:val="00BD08C6"/>
    <w:rsid w:val="00BD18EE"/>
    <w:rsid w:val="00BD6DE8"/>
    <w:rsid w:val="00BE14D0"/>
    <w:rsid w:val="00BE18FC"/>
    <w:rsid w:val="00BE7FB1"/>
    <w:rsid w:val="00BF3B1E"/>
    <w:rsid w:val="00C22AE7"/>
    <w:rsid w:val="00C25232"/>
    <w:rsid w:val="00C3058F"/>
    <w:rsid w:val="00C37EC2"/>
    <w:rsid w:val="00C416A3"/>
    <w:rsid w:val="00C41D81"/>
    <w:rsid w:val="00C4646E"/>
    <w:rsid w:val="00C4657B"/>
    <w:rsid w:val="00C50662"/>
    <w:rsid w:val="00C52F42"/>
    <w:rsid w:val="00C6753D"/>
    <w:rsid w:val="00C73B37"/>
    <w:rsid w:val="00C77E50"/>
    <w:rsid w:val="00C836AE"/>
    <w:rsid w:val="00C91AA2"/>
    <w:rsid w:val="00C92B06"/>
    <w:rsid w:val="00C95C2B"/>
    <w:rsid w:val="00CA285E"/>
    <w:rsid w:val="00CA37FE"/>
    <w:rsid w:val="00CA6009"/>
    <w:rsid w:val="00CA6F6C"/>
    <w:rsid w:val="00CB10BB"/>
    <w:rsid w:val="00CB1B0B"/>
    <w:rsid w:val="00CB690C"/>
    <w:rsid w:val="00CC01F4"/>
    <w:rsid w:val="00CC1FAC"/>
    <w:rsid w:val="00CD4ACF"/>
    <w:rsid w:val="00CD5AFB"/>
    <w:rsid w:val="00CD6F41"/>
    <w:rsid w:val="00CE5491"/>
    <w:rsid w:val="00CE6BA8"/>
    <w:rsid w:val="00CF3B45"/>
    <w:rsid w:val="00D01B64"/>
    <w:rsid w:val="00D1171F"/>
    <w:rsid w:val="00D14195"/>
    <w:rsid w:val="00D1655E"/>
    <w:rsid w:val="00D209EA"/>
    <w:rsid w:val="00D21331"/>
    <w:rsid w:val="00D233DA"/>
    <w:rsid w:val="00D249D1"/>
    <w:rsid w:val="00D269E8"/>
    <w:rsid w:val="00D269FA"/>
    <w:rsid w:val="00D26CE7"/>
    <w:rsid w:val="00D3288E"/>
    <w:rsid w:val="00D37BAA"/>
    <w:rsid w:val="00D44127"/>
    <w:rsid w:val="00D444C1"/>
    <w:rsid w:val="00D538DC"/>
    <w:rsid w:val="00D71122"/>
    <w:rsid w:val="00D71B91"/>
    <w:rsid w:val="00D727DD"/>
    <w:rsid w:val="00D775B3"/>
    <w:rsid w:val="00D87117"/>
    <w:rsid w:val="00D92AEA"/>
    <w:rsid w:val="00D94B68"/>
    <w:rsid w:val="00DB7B8B"/>
    <w:rsid w:val="00DC159E"/>
    <w:rsid w:val="00DD40BC"/>
    <w:rsid w:val="00DD420D"/>
    <w:rsid w:val="00DE4127"/>
    <w:rsid w:val="00DE7909"/>
    <w:rsid w:val="00DF133B"/>
    <w:rsid w:val="00DF16B9"/>
    <w:rsid w:val="00DF1BDB"/>
    <w:rsid w:val="00DF4351"/>
    <w:rsid w:val="00DF6362"/>
    <w:rsid w:val="00DF7756"/>
    <w:rsid w:val="00E01F46"/>
    <w:rsid w:val="00E05530"/>
    <w:rsid w:val="00E06E03"/>
    <w:rsid w:val="00E172A0"/>
    <w:rsid w:val="00E30C2A"/>
    <w:rsid w:val="00E33128"/>
    <w:rsid w:val="00E40241"/>
    <w:rsid w:val="00E40AD5"/>
    <w:rsid w:val="00E5136D"/>
    <w:rsid w:val="00E54E62"/>
    <w:rsid w:val="00E55C22"/>
    <w:rsid w:val="00E567C3"/>
    <w:rsid w:val="00E6344C"/>
    <w:rsid w:val="00E63F36"/>
    <w:rsid w:val="00E7178A"/>
    <w:rsid w:val="00E81C12"/>
    <w:rsid w:val="00E81F36"/>
    <w:rsid w:val="00E83B30"/>
    <w:rsid w:val="00E85790"/>
    <w:rsid w:val="00E93191"/>
    <w:rsid w:val="00E954C7"/>
    <w:rsid w:val="00E97D02"/>
    <w:rsid w:val="00E97F8D"/>
    <w:rsid w:val="00EA612B"/>
    <w:rsid w:val="00EA66F8"/>
    <w:rsid w:val="00EB0F11"/>
    <w:rsid w:val="00EC1B5F"/>
    <w:rsid w:val="00EC3BB0"/>
    <w:rsid w:val="00EC4695"/>
    <w:rsid w:val="00ED0EF0"/>
    <w:rsid w:val="00ED26E1"/>
    <w:rsid w:val="00ED305C"/>
    <w:rsid w:val="00EE1411"/>
    <w:rsid w:val="00EE69FC"/>
    <w:rsid w:val="00EF2864"/>
    <w:rsid w:val="00EF7203"/>
    <w:rsid w:val="00F02096"/>
    <w:rsid w:val="00F053AF"/>
    <w:rsid w:val="00F10F1F"/>
    <w:rsid w:val="00F111FE"/>
    <w:rsid w:val="00F13222"/>
    <w:rsid w:val="00F1780E"/>
    <w:rsid w:val="00F2652D"/>
    <w:rsid w:val="00F31F35"/>
    <w:rsid w:val="00F34613"/>
    <w:rsid w:val="00F423D5"/>
    <w:rsid w:val="00F433D0"/>
    <w:rsid w:val="00F44FCD"/>
    <w:rsid w:val="00F4591D"/>
    <w:rsid w:val="00F45A0C"/>
    <w:rsid w:val="00F45DD8"/>
    <w:rsid w:val="00F5307C"/>
    <w:rsid w:val="00F560D9"/>
    <w:rsid w:val="00F62A8F"/>
    <w:rsid w:val="00F646D6"/>
    <w:rsid w:val="00F66E10"/>
    <w:rsid w:val="00F72D20"/>
    <w:rsid w:val="00F7779D"/>
    <w:rsid w:val="00F85B03"/>
    <w:rsid w:val="00F960C9"/>
    <w:rsid w:val="00FA2CB8"/>
    <w:rsid w:val="00FA377E"/>
    <w:rsid w:val="00FB1715"/>
    <w:rsid w:val="00FB41F6"/>
    <w:rsid w:val="00FB6782"/>
    <w:rsid w:val="00FB7ACF"/>
    <w:rsid w:val="00FD47A8"/>
    <w:rsid w:val="00FD5D5A"/>
    <w:rsid w:val="00FE422B"/>
    <w:rsid w:val="00FF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BC6A90"/>
    <w:pPr>
      <w:keepNext/>
      <w:jc w:val="center"/>
      <w:outlineLvl w:val="1"/>
    </w:pPr>
    <w:rPr>
      <w:rFonts w:cs="Cordi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C6A90"/>
    <w:pPr>
      <w:keepNext/>
      <w:outlineLvl w:val="2"/>
    </w:pPr>
    <w:rPr>
      <w:rFonts w:cs="AngsanaUPC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6B05EE"/>
    <w:pPr>
      <w:keepNext/>
      <w:numPr>
        <w:numId w:val="27"/>
      </w:numPr>
      <w:tabs>
        <w:tab w:val="left" w:pos="1418"/>
      </w:tabs>
      <w:outlineLvl w:val="8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C6A90"/>
    <w:rPr>
      <w:rFonts w:ascii="Cordia New" w:eastAsia="Cordia New" w:hAnsi="Cordia New" w:cs="Cord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C6A90"/>
    <w:rPr>
      <w:rFonts w:ascii="Cordia New" w:eastAsia="Cordia New" w:hAnsi="Cordia New" w:cs="AngsanaUPC"/>
      <w:sz w:val="32"/>
      <w:szCs w:val="32"/>
    </w:rPr>
  </w:style>
  <w:style w:type="paragraph" w:styleId="a3">
    <w:name w:val="List Paragraph"/>
    <w:basedOn w:val="a"/>
    <w:uiPriority w:val="34"/>
    <w:qFormat/>
    <w:rsid w:val="00A94468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C95C2B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5">
    <w:name w:val="Title"/>
    <w:basedOn w:val="a"/>
    <w:next w:val="a"/>
    <w:link w:val="a6"/>
    <w:uiPriority w:val="10"/>
    <w:qFormat/>
    <w:rsid w:val="001D7B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1D7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7">
    <w:name w:val="Table Grid"/>
    <w:basedOn w:val="a1"/>
    <w:uiPriority w:val="59"/>
    <w:rsid w:val="00BF3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semiHidden/>
    <w:rsid w:val="006B05EE"/>
    <w:rPr>
      <w:rFonts w:ascii="CordiaUPC" w:eastAsia="Cordia New" w:hAnsi="CordiaUPC" w:cs="Cord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960C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60C9"/>
    <w:rPr>
      <w:rFonts w:ascii="Leelawadee" w:eastAsia="Cordia New" w:hAnsi="Leelawadee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3D32BA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32BA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D32BA"/>
    <w:rPr>
      <w:rFonts w:ascii="Cordia New" w:eastAsia="Cordia New" w:hAnsi="Cordia New" w:cs="Cordi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2B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D32BA"/>
    <w:rPr>
      <w:rFonts w:ascii="Cordia New" w:eastAsia="Cordia New" w:hAnsi="Cordia New" w:cs="Cordia New"/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BC6A90"/>
    <w:pPr>
      <w:keepNext/>
      <w:jc w:val="center"/>
      <w:outlineLvl w:val="1"/>
    </w:pPr>
    <w:rPr>
      <w:rFonts w:cs="Cordi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C6A90"/>
    <w:pPr>
      <w:keepNext/>
      <w:outlineLvl w:val="2"/>
    </w:pPr>
    <w:rPr>
      <w:rFonts w:cs="AngsanaUPC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6B05EE"/>
    <w:pPr>
      <w:keepNext/>
      <w:numPr>
        <w:numId w:val="27"/>
      </w:numPr>
      <w:tabs>
        <w:tab w:val="left" w:pos="1418"/>
      </w:tabs>
      <w:outlineLvl w:val="8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C6A90"/>
    <w:rPr>
      <w:rFonts w:ascii="Cordia New" w:eastAsia="Cordia New" w:hAnsi="Cordia New" w:cs="Cord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BC6A90"/>
    <w:rPr>
      <w:rFonts w:ascii="Cordia New" w:eastAsia="Cordia New" w:hAnsi="Cordia New" w:cs="AngsanaUPC"/>
      <w:sz w:val="32"/>
      <w:szCs w:val="32"/>
    </w:rPr>
  </w:style>
  <w:style w:type="paragraph" w:styleId="a3">
    <w:name w:val="List Paragraph"/>
    <w:basedOn w:val="a"/>
    <w:uiPriority w:val="34"/>
    <w:qFormat/>
    <w:rsid w:val="00A94468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C95C2B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5">
    <w:name w:val="Title"/>
    <w:basedOn w:val="a"/>
    <w:next w:val="a"/>
    <w:link w:val="a6"/>
    <w:uiPriority w:val="10"/>
    <w:qFormat/>
    <w:rsid w:val="001D7B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1D7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7">
    <w:name w:val="Table Grid"/>
    <w:basedOn w:val="a1"/>
    <w:uiPriority w:val="59"/>
    <w:rsid w:val="00BF3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semiHidden/>
    <w:rsid w:val="006B05EE"/>
    <w:rPr>
      <w:rFonts w:ascii="CordiaUPC" w:eastAsia="Cordia New" w:hAnsi="CordiaUPC" w:cs="Cord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960C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60C9"/>
    <w:rPr>
      <w:rFonts w:ascii="Leelawadee" w:eastAsia="Cordia New" w:hAnsi="Leelawadee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3D32BA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32BA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D32BA"/>
    <w:rPr>
      <w:rFonts w:ascii="Cordia New" w:eastAsia="Cordia New" w:hAnsi="Cordia New" w:cs="Cordi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32B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D32BA"/>
    <w:rPr>
      <w:rFonts w:ascii="Cordia New" w:eastAsia="Cordia New" w:hAnsi="Cordia New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E38-A157-438C-BAAE-E66A7090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2</cp:revision>
  <cp:lastPrinted>2020-02-03T09:07:00Z</cp:lastPrinted>
  <dcterms:created xsi:type="dcterms:W3CDTF">2021-05-06T08:37:00Z</dcterms:created>
  <dcterms:modified xsi:type="dcterms:W3CDTF">2021-05-06T08:37:00Z</dcterms:modified>
</cp:coreProperties>
</file>